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09" w:rsidRPr="005C59CC" w:rsidRDefault="003759F5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У</w:t>
      </w:r>
      <w:r w:rsidR="002B7C09" w:rsidRPr="005C59CC">
        <w:rPr>
          <w:rFonts w:ascii="Times New Roman" w:eastAsia="Times New Roman" w:hAnsi="Times New Roman" w:cs="Times New Roman"/>
          <w:color w:val="auto"/>
        </w:rPr>
        <w:t>твержден</w:t>
      </w:r>
    </w:p>
    <w:p w:rsidR="003759F5" w:rsidRPr="005C59CC" w:rsidRDefault="003759F5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 xml:space="preserve">распоряжением Контрольно-счетной палаты городского округа </w:t>
      </w:r>
      <w:r w:rsidR="00191190">
        <w:rPr>
          <w:rFonts w:ascii="Times New Roman" w:eastAsia="Times New Roman" w:hAnsi="Times New Roman" w:cs="Times New Roman"/>
          <w:color w:val="auto"/>
        </w:rPr>
        <w:t>Жуковский</w:t>
      </w:r>
      <w:r w:rsidR="004865E3">
        <w:rPr>
          <w:rFonts w:ascii="Times New Roman" w:eastAsia="Times New Roman" w:hAnsi="Times New Roman" w:cs="Times New Roman"/>
          <w:color w:val="auto"/>
        </w:rPr>
        <w:t xml:space="preserve"> Московской области от </w:t>
      </w:r>
      <w:r w:rsidR="00C073C8">
        <w:rPr>
          <w:rFonts w:ascii="Times New Roman" w:eastAsia="Times New Roman" w:hAnsi="Times New Roman" w:cs="Times New Roman"/>
          <w:color w:val="auto"/>
        </w:rPr>
        <w:t>«</w:t>
      </w:r>
      <w:r w:rsidR="00524C75">
        <w:rPr>
          <w:rFonts w:ascii="Times New Roman" w:eastAsia="Times New Roman" w:hAnsi="Times New Roman" w:cs="Times New Roman"/>
          <w:color w:val="auto"/>
        </w:rPr>
        <w:t>26</w:t>
      </w:r>
      <w:r w:rsidR="00C073C8">
        <w:rPr>
          <w:rFonts w:ascii="Times New Roman" w:eastAsia="Times New Roman" w:hAnsi="Times New Roman" w:cs="Times New Roman"/>
          <w:color w:val="auto"/>
        </w:rPr>
        <w:t>»</w:t>
      </w:r>
      <w:r w:rsidR="00524C75">
        <w:rPr>
          <w:rFonts w:ascii="Times New Roman" w:eastAsia="Times New Roman" w:hAnsi="Times New Roman" w:cs="Times New Roman"/>
          <w:color w:val="auto"/>
        </w:rPr>
        <w:t xml:space="preserve"> декабря 2018 года </w:t>
      </w:r>
      <w:r w:rsidR="004865E3">
        <w:rPr>
          <w:rFonts w:ascii="Times New Roman" w:eastAsia="Times New Roman" w:hAnsi="Times New Roman" w:cs="Times New Roman"/>
          <w:color w:val="auto"/>
        </w:rPr>
        <w:t xml:space="preserve"> </w:t>
      </w:r>
      <w:r w:rsidRPr="003759F5">
        <w:rPr>
          <w:rFonts w:ascii="Times New Roman" w:eastAsia="Times New Roman" w:hAnsi="Times New Roman" w:cs="Times New Roman"/>
          <w:color w:val="auto"/>
        </w:rPr>
        <w:t xml:space="preserve"> № </w:t>
      </w:r>
      <w:r w:rsidR="00524C75">
        <w:rPr>
          <w:rFonts w:ascii="Times New Roman" w:eastAsia="Times New Roman" w:hAnsi="Times New Roman" w:cs="Times New Roman"/>
          <w:color w:val="auto"/>
        </w:rPr>
        <w:t>34</w:t>
      </w:r>
    </w:p>
    <w:p w:rsidR="003759F5" w:rsidRPr="002B7C09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59F5" w:rsidRPr="003759F5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41B" w:rsidRDefault="00996882" w:rsidP="00713380">
      <w:pPr>
        <w:pStyle w:val="40"/>
        <w:shd w:val="clear" w:color="auto" w:fill="auto"/>
        <w:spacing w:after="0" w:line="280" w:lineRule="exact"/>
        <w:ind w:left="6066"/>
        <w:rPr>
          <w:sz w:val="24"/>
          <w:szCs w:val="24"/>
        </w:rPr>
      </w:pPr>
      <w:r w:rsidRPr="005C59CC">
        <w:rPr>
          <w:sz w:val="24"/>
          <w:szCs w:val="24"/>
        </w:rPr>
        <w:t xml:space="preserve"> </w:t>
      </w:r>
      <w:r w:rsidR="005C59CC">
        <w:rPr>
          <w:sz w:val="24"/>
          <w:szCs w:val="24"/>
        </w:rPr>
        <w:t xml:space="preserve">      </w:t>
      </w:r>
      <w:r w:rsidRPr="005C59CC">
        <w:rPr>
          <w:sz w:val="24"/>
          <w:szCs w:val="24"/>
        </w:rPr>
        <w:t xml:space="preserve">        </w:t>
      </w:r>
      <w:r w:rsidR="00E177B5" w:rsidRPr="005C59CC">
        <w:rPr>
          <w:sz w:val="24"/>
          <w:szCs w:val="24"/>
        </w:rPr>
        <w:t xml:space="preserve">План </w:t>
      </w:r>
    </w:p>
    <w:p w:rsidR="003759F5" w:rsidRPr="005C59CC" w:rsidRDefault="00FB641B" w:rsidP="00713380">
      <w:pPr>
        <w:pStyle w:val="40"/>
        <w:shd w:val="clear" w:color="auto" w:fill="auto"/>
        <w:spacing w:after="0" w:line="280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м</w:t>
      </w:r>
      <w:r w:rsidR="00E177B5" w:rsidRPr="005C59CC">
        <w:rPr>
          <w:sz w:val="24"/>
          <w:szCs w:val="24"/>
        </w:rPr>
        <w:t>ероприятий</w:t>
      </w:r>
      <w:r>
        <w:rPr>
          <w:sz w:val="24"/>
          <w:szCs w:val="24"/>
        </w:rPr>
        <w:t xml:space="preserve"> </w:t>
      </w:r>
      <w:r w:rsidR="00E177B5" w:rsidRPr="005C59CC">
        <w:rPr>
          <w:sz w:val="24"/>
          <w:szCs w:val="24"/>
        </w:rPr>
        <w:t xml:space="preserve">Контрольно-счетной палаты </w:t>
      </w:r>
      <w:r w:rsidR="003759F5" w:rsidRPr="005C59CC">
        <w:rPr>
          <w:sz w:val="24"/>
          <w:szCs w:val="24"/>
        </w:rPr>
        <w:t xml:space="preserve">городского округа </w:t>
      </w:r>
      <w:r w:rsidR="00191190">
        <w:rPr>
          <w:sz w:val="24"/>
          <w:szCs w:val="24"/>
        </w:rPr>
        <w:t>Жуковский</w:t>
      </w:r>
      <w:r w:rsidR="003759F5" w:rsidRPr="005C59CC">
        <w:rPr>
          <w:sz w:val="24"/>
          <w:szCs w:val="24"/>
        </w:rPr>
        <w:t xml:space="preserve"> Московской области </w:t>
      </w:r>
      <w:r w:rsidR="00E177B5" w:rsidRPr="005C59CC">
        <w:rPr>
          <w:sz w:val="24"/>
          <w:szCs w:val="24"/>
        </w:rPr>
        <w:t>по противодействию коррупции на 201</w:t>
      </w:r>
      <w:r w:rsidR="003759F5" w:rsidRPr="005C59CC">
        <w:rPr>
          <w:sz w:val="24"/>
          <w:szCs w:val="24"/>
        </w:rPr>
        <w:t>9 год</w:t>
      </w:r>
    </w:p>
    <w:p w:rsidR="003759F5" w:rsidRPr="002B7C09" w:rsidRDefault="003759F5" w:rsidP="003759F5">
      <w:pPr>
        <w:pStyle w:val="40"/>
        <w:shd w:val="clear" w:color="auto" w:fill="auto"/>
        <w:spacing w:after="0" w:line="280" w:lineRule="exact"/>
        <w:ind w:left="958" w:right="567"/>
        <w:jc w:val="center"/>
      </w:pPr>
    </w:p>
    <w:p w:rsidR="00634EA9" w:rsidRPr="002B7C09" w:rsidRDefault="005C59CC" w:rsidP="00C073C8">
      <w:pPr>
        <w:pStyle w:val="40"/>
        <w:spacing w:line="280" w:lineRule="exact"/>
        <w:ind w:left="958" w:right="567"/>
        <w:jc w:val="both"/>
      </w:pPr>
      <w:r>
        <w:rPr>
          <w:b w:val="0"/>
          <w:i/>
          <w:sz w:val="24"/>
          <w:szCs w:val="24"/>
        </w:rPr>
        <w:t xml:space="preserve">                       </w:t>
      </w:r>
    </w:p>
    <w:p w:rsidR="00160EBB" w:rsidRDefault="00160EBB">
      <w:pPr>
        <w:pStyle w:val="a5"/>
        <w:framePr w:wrap="none" w:vAnchor="page" w:hAnchor="page" w:x="5666" w:y="3800"/>
        <w:shd w:val="clear" w:color="auto" w:fill="auto"/>
        <w:spacing w:line="280" w:lineRule="exact"/>
      </w:pP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2835"/>
        <w:gridCol w:w="3275"/>
      </w:tblGrid>
      <w:tr w:rsidR="00160EBB" w:rsidTr="00665193">
        <w:trPr>
          <w:trHeight w:hRule="exact" w:val="8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EBB" w:rsidRPr="00025257" w:rsidRDefault="00E177B5" w:rsidP="00665193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№</w:t>
            </w:r>
          </w:p>
          <w:p w:rsidR="00160EBB" w:rsidRPr="00025257" w:rsidRDefault="00E177B5" w:rsidP="00665193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proofErr w:type="gramStart"/>
            <w:r w:rsidRPr="00025257">
              <w:rPr>
                <w:rStyle w:val="21"/>
                <w:sz w:val="24"/>
                <w:szCs w:val="24"/>
              </w:rPr>
              <w:t>п</w:t>
            </w:r>
            <w:proofErr w:type="gramEnd"/>
            <w:r w:rsidRPr="00025257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9F5" w:rsidRPr="00025257" w:rsidRDefault="003759F5" w:rsidP="00665193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</w:p>
          <w:p w:rsidR="00160EBB" w:rsidRPr="00025257" w:rsidRDefault="00E177B5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EBB" w:rsidRPr="00025257" w:rsidRDefault="00E177B5" w:rsidP="00665193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Сроки</w:t>
            </w:r>
          </w:p>
          <w:p w:rsidR="00160EBB" w:rsidRPr="00025257" w:rsidRDefault="00E177B5" w:rsidP="00665193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EBB" w:rsidRPr="00025257" w:rsidRDefault="00E177B5" w:rsidP="00665193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Ответственные</w:t>
            </w:r>
          </w:p>
          <w:p w:rsidR="00160EBB" w:rsidRPr="00025257" w:rsidRDefault="00E177B5" w:rsidP="00665193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исполнители</w:t>
            </w:r>
          </w:p>
        </w:tc>
      </w:tr>
      <w:tr w:rsidR="002B7C09" w:rsidTr="00665193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C09" w:rsidRPr="00025257" w:rsidRDefault="00191190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2B7C09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19119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Контрольно-счетной палаты городского округа </w:t>
            </w:r>
            <w:r w:rsidR="00191190">
              <w:rPr>
                <w:rStyle w:val="24"/>
                <w:sz w:val="24"/>
                <w:szCs w:val="24"/>
              </w:rPr>
              <w:t>Жуковский</w:t>
            </w:r>
            <w:r w:rsidRPr="00025257">
              <w:rPr>
                <w:rStyle w:val="24"/>
                <w:sz w:val="24"/>
                <w:szCs w:val="24"/>
              </w:rPr>
              <w:t xml:space="preserve">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2B7C09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3C8" w:rsidRDefault="00C073C8" w:rsidP="00191190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Председатель</w:t>
            </w:r>
          </w:p>
          <w:p w:rsidR="002B7C09" w:rsidRDefault="00191190" w:rsidP="00191190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А</w:t>
            </w:r>
            <w:r w:rsidR="002B7C09" w:rsidRPr="00025257">
              <w:rPr>
                <w:rStyle w:val="21"/>
                <w:sz w:val="24"/>
                <w:szCs w:val="24"/>
              </w:rPr>
              <w:t>удитор</w:t>
            </w:r>
          </w:p>
          <w:p w:rsidR="00191190" w:rsidRPr="00025257" w:rsidRDefault="00191190" w:rsidP="0019119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Ведущий бухгалтер</w:t>
            </w:r>
          </w:p>
        </w:tc>
      </w:tr>
      <w:tr w:rsidR="00160EBB" w:rsidTr="00665193">
        <w:trPr>
          <w:trHeight w:hRule="exact" w:val="2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EBB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="00E177B5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0945F6" w:rsidP="00025257">
            <w:pPr>
              <w:pStyle w:val="20"/>
              <w:spacing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</w:t>
            </w:r>
            <w:bookmarkStart w:id="0" w:name="_GoBack"/>
            <w:bookmarkEnd w:id="0"/>
            <w:r w:rsidRPr="00025257">
              <w:rPr>
                <w:b w:val="0"/>
                <w:i w:val="0"/>
                <w:sz w:val="24"/>
                <w:szCs w:val="24"/>
              </w:rPr>
              <w:t xml:space="preserve">сов на муниципальной службе, соблюдению муниципальными служащими принципов служебного поведения, норм профессиональной этики, обязательств, ограничений и запретов, установленных на </w:t>
            </w:r>
            <w:r w:rsidR="00E03E41" w:rsidRPr="00025257">
              <w:rPr>
                <w:b w:val="0"/>
                <w:i w:val="0"/>
                <w:sz w:val="24"/>
                <w:szCs w:val="24"/>
              </w:rPr>
              <w:t>муниципальной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службе</w:t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76857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D0170F" w:rsidP="00C073C8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Председател</w:t>
            </w:r>
            <w:r w:rsidR="00C073C8">
              <w:rPr>
                <w:b w:val="0"/>
                <w:i w:val="0"/>
                <w:sz w:val="24"/>
                <w:szCs w:val="24"/>
              </w:rPr>
              <w:t>ь</w:t>
            </w:r>
          </w:p>
        </w:tc>
      </w:tr>
      <w:tr w:rsidR="005C59CC" w:rsidTr="00665193">
        <w:trPr>
          <w:trHeight w:hRule="exact"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9CC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3</w:t>
            </w:r>
            <w:r w:rsidR="005C59CC" w:rsidRPr="00025257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665193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Контрольно-счетной палаты городского округа </w:t>
            </w:r>
            <w:r w:rsidR="00665193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Жуковский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Московской области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pacing w:line="280" w:lineRule="exact"/>
              <w:rPr>
                <w:rStyle w:val="24"/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В течение года, по мере</w:t>
            </w:r>
          </w:p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необходимости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193" w:rsidRDefault="00665193" w:rsidP="00665193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Председатель</w:t>
            </w:r>
          </w:p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5C59CC" w:rsidTr="00665193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9CC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  <w:r w:rsidR="005C59C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19119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Организация правового просвещения муниципальных служащих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Контрольно-счетной палаты городского округа </w:t>
            </w:r>
            <w:r w:rsidR="00191190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Жуковский</w:t>
            </w:r>
            <w:r w:rsidRPr="00025257">
              <w:rPr>
                <w:rStyle w:val="21"/>
                <w:sz w:val="24"/>
                <w:szCs w:val="24"/>
              </w:rPr>
              <w:t xml:space="preserve"> по противодействию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В течение 2019 года  при внесении изменений в законодательство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191190">
            <w:pPr>
              <w:pStyle w:val="20"/>
              <w:shd w:val="clear" w:color="auto" w:fill="auto"/>
              <w:spacing w:before="0" w:line="326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Председател</w:t>
            </w:r>
            <w:r w:rsidR="00191190">
              <w:rPr>
                <w:rStyle w:val="21"/>
                <w:sz w:val="24"/>
                <w:szCs w:val="24"/>
              </w:rPr>
              <w:t>ь</w:t>
            </w:r>
          </w:p>
        </w:tc>
      </w:tr>
      <w:tr w:rsidR="00A37E48" w:rsidTr="00665193">
        <w:trPr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E48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>5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Организация профессиональной переподготовки, повышения квалификации и стажировки лиц,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190" w:rsidRDefault="00191190" w:rsidP="00A37E48">
            <w:pPr>
              <w:pStyle w:val="20"/>
              <w:shd w:val="clear" w:color="auto" w:fill="auto"/>
              <w:spacing w:before="0" w:line="322" w:lineRule="exact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Аудитор</w:t>
            </w:r>
          </w:p>
          <w:p w:rsidR="00A37E48" w:rsidRPr="00025257" w:rsidRDefault="00191190" w:rsidP="00A37E48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Ведущий бухгалтер</w:t>
            </w:r>
          </w:p>
        </w:tc>
      </w:tr>
      <w:tr w:rsidR="00A37E48" w:rsidTr="00665193">
        <w:trPr>
          <w:trHeight w:hRule="exact"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E48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191190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Организация взаимодействия  Контрольно-счетной палаты городского округа </w:t>
            </w:r>
            <w:r w:rsidR="00191190">
              <w:rPr>
                <w:rFonts w:ascii="Times New Roman" w:hAnsi="Times New Roman" w:cs="Times New Roman"/>
              </w:rPr>
              <w:t>Жуковский</w:t>
            </w:r>
            <w:r w:rsidRPr="00025257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25257">
              <w:rPr>
                <w:rFonts w:ascii="Times New Roman" w:hAnsi="Times New Roman" w:cs="Times New Roman"/>
              </w:rPr>
              <w:t xml:space="preserve">с правоохранительными </w:t>
            </w:r>
            <w:r w:rsidR="00025257" w:rsidRPr="00025257">
              <w:rPr>
                <w:rFonts w:ascii="Times New Roman" w:hAnsi="Times New Roman" w:cs="Times New Roman"/>
              </w:rPr>
              <w:t>о</w:t>
            </w:r>
            <w:r w:rsidRPr="00025257">
              <w:rPr>
                <w:rFonts w:ascii="Times New Roman" w:hAnsi="Times New Roman" w:cs="Times New Roman"/>
              </w:rPr>
              <w:t xml:space="preserve">рганами, органами юстиции, </w:t>
            </w:r>
            <w:r w:rsidR="00191190">
              <w:rPr>
                <w:rFonts w:ascii="Times New Roman" w:hAnsi="Times New Roman" w:cs="Times New Roman"/>
              </w:rPr>
              <w:t>Жуковской</w:t>
            </w:r>
            <w:r w:rsidRPr="00025257">
              <w:rPr>
                <w:rFonts w:ascii="Times New Roman" w:hAnsi="Times New Roman" w:cs="Times New Roman"/>
              </w:rPr>
              <w:t xml:space="preserve"> городской прокуратурой, судами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jc w:val="center"/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191190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9F145A" w:rsidTr="00665193"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45A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  <w:r w:rsidR="009F145A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665193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Анализ обращений граждан и юридических лиц, поступивших в </w:t>
            </w:r>
            <w:r w:rsidRPr="00025257">
              <w:rPr>
                <w:sz w:val="24"/>
                <w:szCs w:val="24"/>
              </w:rPr>
              <w:t xml:space="preserve">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Контрольно-счетную палату городского округа </w:t>
            </w:r>
            <w:r w:rsidR="00665193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Жуковский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, в целях выявления информации о коррупционных проявлениях и коррупционных факторах в деятельности  Контрольно-счетной палаты городского округа </w:t>
            </w:r>
            <w:r w:rsidR="00191190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Жуковский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5A" w:rsidRPr="00025257" w:rsidRDefault="00191190" w:rsidP="009F145A">
            <w:pPr>
              <w:pStyle w:val="20"/>
              <w:shd w:val="clear" w:color="auto" w:fill="auto"/>
              <w:spacing w:before="0" w:line="322" w:lineRule="exact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Аудитор</w:t>
            </w:r>
          </w:p>
        </w:tc>
      </w:tr>
      <w:tr w:rsidR="00C073C8" w:rsidTr="00665193">
        <w:trPr>
          <w:trHeight w:hRule="exact"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3C8" w:rsidRPr="00025257" w:rsidRDefault="00C073C8" w:rsidP="00665193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3C8" w:rsidRPr="00025257" w:rsidRDefault="00C073C8" w:rsidP="00C073C8">
            <w:pPr>
              <w:pStyle w:val="20"/>
              <w:spacing w:line="322" w:lineRule="exact"/>
              <w:jc w:val="both"/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073C8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Обеспечение представления, уточнения, анализа и размещения в информационн</w:t>
            </w:r>
            <w:proofErr w:type="gramStart"/>
            <w:r w:rsidRPr="00C073C8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о-</w:t>
            </w:r>
            <w:proofErr w:type="gramEnd"/>
            <w:r w:rsidRPr="00C073C8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телекоммуникационной сети Интернет сведений о доходах, расходах, об имуществе и обязательствах имущественного характера лиц, в отношении которых такая</w:t>
            </w:r>
            <w:r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C073C8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обязанность установлена нормативными правовыми актами Российской Федерации и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3C8" w:rsidRPr="00C073C8" w:rsidRDefault="00C073C8" w:rsidP="00C073C8">
            <w:pPr>
              <w:pStyle w:val="20"/>
              <w:spacing w:line="322" w:lineRule="exact"/>
              <w:rPr>
                <w:b w:val="0"/>
                <w:i w:val="0"/>
                <w:sz w:val="24"/>
                <w:szCs w:val="24"/>
              </w:rPr>
            </w:pPr>
            <w:r w:rsidRPr="00C073C8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C073C8" w:rsidRPr="00C073C8" w:rsidRDefault="00C073C8" w:rsidP="00C073C8">
            <w:pPr>
              <w:pStyle w:val="20"/>
              <w:spacing w:line="322" w:lineRule="exact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073C8">
              <w:rPr>
                <w:b w:val="0"/>
                <w:i w:val="0"/>
                <w:sz w:val="24"/>
                <w:szCs w:val="24"/>
              </w:rPr>
              <w:t>(Размещение сведений в сети Интернет –</w:t>
            </w:r>
            <w:proofErr w:type="gramEnd"/>
          </w:p>
          <w:p w:rsidR="00C073C8" w:rsidRPr="00025257" w:rsidRDefault="00C073C8" w:rsidP="00C073C8">
            <w:pPr>
              <w:pStyle w:val="20"/>
              <w:shd w:val="clear" w:color="auto" w:fill="auto"/>
              <w:spacing w:before="0" w:line="322" w:lineRule="exact"/>
              <w:rPr>
                <w:b w:val="0"/>
                <w:i w:val="0"/>
                <w:sz w:val="24"/>
                <w:szCs w:val="24"/>
              </w:rPr>
            </w:pPr>
            <w:r w:rsidRPr="00C073C8">
              <w:rPr>
                <w:b w:val="0"/>
                <w:i w:val="0"/>
                <w:sz w:val="24"/>
                <w:szCs w:val="24"/>
              </w:rPr>
              <w:t xml:space="preserve">до </w:t>
            </w:r>
            <w:r>
              <w:rPr>
                <w:b w:val="0"/>
                <w:i w:val="0"/>
                <w:sz w:val="24"/>
                <w:szCs w:val="24"/>
              </w:rPr>
              <w:t>00.00.</w:t>
            </w:r>
            <w:r w:rsidRPr="00C073C8">
              <w:rPr>
                <w:b w:val="0"/>
                <w:i w:val="0"/>
                <w:sz w:val="24"/>
                <w:szCs w:val="24"/>
              </w:rPr>
              <w:t>2019)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3C8" w:rsidRDefault="00C073C8" w:rsidP="009F145A">
            <w:pPr>
              <w:pStyle w:val="20"/>
              <w:shd w:val="clear" w:color="auto" w:fill="auto"/>
              <w:spacing w:before="0" w:line="322" w:lineRule="exact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Ведущий бухгалтер</w:t>
            </w:r>
          </w:p>
        </w:tc>
      </w:tr>
    </w:tbl>
    <w:p w:rsidR="00160EBB" w:rsidRDefault="00160EBB">
      <w:pPr>
        <w:rPr>
          <w:sz w:val="2"/>
          <w:szCs w:val="2"/>
        </w:rPr>
      </w:pPr>
    </w:p>
    <w:p w:rsidR="002B7C09" w:rsidRDefault="002B7C09" w:rsidP="002B7C09">
      <w:pPr>
        <w:rPr>
          <w:sz w:val="2"/>
          <w:szCs w:val="2"/>
        </w:rPr>
      </w:pPr>
    </w:p>
    <w:p w:rsidR="002B7C09" w:rsidRDefault="002B7C09" w:rsidP="002B7C09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C073C8" w:rsidRDefault="00355AAC" w:rsidP="00355AAC">
      <w:pPr>
        <w:rPr>
          <w:sz w:val="2"/>
          <w:szCs w:val="2"/>
        </w:rPr>
      </w:pPr>
    </w:p>
    <w:sectPr w:rsidR="00355AAC" w:rsidRPr="00C073C8" w:rsidSect="00713380">
      <w:pgSz w:w="16840" w:h="11900" w:orient="landscape"/>
      <w:pgMar w:top="567" w:right="567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E" w:rsidRDefault="005C1DBE">
      <w:r>
        <w:separator/>
      </w:r>
    </w:p>
  </w:endnote>
  <w:endnote w:type="continuationSeparator" w:id="0">
    <w:p w:rsidR="005C1DBE" w:rsidRDefault="005C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E" w:rsidRDefault="005C1DBE"/>
  </w:footnote>
  <w:footnote w:type="continuationSeparator" w:id="0">
    <w:p w:rsidR="005C1DBE" w:rsidRDefault="005C1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64C"/>
    <w:multiLevelType w:val="multilevel"/>
    <w:tmpl w:val="0DE4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BB"/>
    <w:rsid w:val="00010F7F"/>
    <w:rsid w:val="00025257"/>
    <w:rsid w:val="00084096"/>
    <w:rsid w:val="000945F6"/>
    <w:rsid w:val="000D7F70"/>
    <w:rsid w:val="00160EBB"/>
    <w:rsid w:val="00191190"/>
    <w:rsid w:val="002309AE"/>
    <w:rsid w:val="002B7C09"/>
    <w:rsid w:val="002C5724"/>
    <w:rsid w:val="00355AAC"/>
    <w:rsid w:val="003759F5"/>
    <w:rsid w:val="00375FF6"/>
    <w:rsid w:val="004525F3"/>
    <w:rsid w:val="00476896"/>
    <w:rsid w:val="004865E3"/>
    <w:rsid w:val="004C21C4"/>
    <w:rsid w:val="004F0508"/>
    <w:rsid w:val="00524C75"/>
    <w:rsid w:val="0056282A"/>
    <w:rsid w:val="005976D6"/>
    <w:rsid w:val="005C1DBE"/>
    <w:rsid w:val="005C5449"/>
    <w:rsid w:val="005C59CC"/>
    <w:rsid w:val="00634EA9"/>
    <w:rsid w:val="00650FBF"/>
    <w:rsid w:val="00665193"/>
    <w:rsid w:val="006770F3"/>
    <w:rsid w:val="00705F13"/>
    <w:rsid w:val="00707917"/>
    <w:rsid w:val="00713380"/>
    <w:rsid w:val="00776857"/>
    <w:rsid w:val="007E3A6F"/>
    <w:rsid w:val="00800C2F"/>
    <w:rsid w:val="0080189B"/>
    <w:rsid w:val="008C18D4"/>
    <w:rsid w:val="00960784"/>
    <w:rsid w:val="00973B38"/>
    <w:rsid w:val="00980471"/>
    <w:rsid w:val="00996882"/>
    <w:rsid w:val="009F145A"/>
    <w:rsid w:val="00A37E48"/>
    <w:rsid w:val="00A537C3"/>
    <w:rsid w:val="00AA52A9"/>
    <w:rsid w:val="00AB3271"/>
    <w:rsid w:val="00AE6387"/>
    <w:rsid w:val="00BD5E6D"/>
    <w:rsid w:val="00BF6521"/>
    <w:rsid w:val="00C073C8"/>
    <w:rsid w:val="00CB499B"/>
    <w:rsid w:val="00CC3A15"/>
    <w:rsid w:val="00D0170F"/>
    <w:rsid w:val="00DB6900"/>
    <w:rsid w:val="00E03E41"/>
    <w:rsid w:val="00E177B5"/>
    <w:rsid w:val="00EC73CA"/>
    <w:rsid w:val="00FB3E2A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Панкратова Лина Владимировна</dc:creator>
  <cp:lastModifiedBy>Пользователь</cp:lastModifiedBy>
  <cp:revision>4</cp:revision>
  <cp:lastPrinted>2019-04-19T06:40:00Z</cp:lastPrinted>
  <dcterms:created xsi:type="dcterms:W3CDTF">2019-04-18T14:16:00Z</dcterms:created>
  <dcterms:modified xsi:type="dcterms:W3CDTF">2019-04-19T06:41:00Z</dcterms:modified>
</cp:coreProperties>
</file>