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:rsidTr="00DF53A1">
        <w:trPr>
          <w:trHeight w:val="1709"/>
        </w:trPr>
        <w:tc>
          <w:tcPr>
            <w:tcW w:w="11590" w:type="dxa"/>
          </w:tcPr>
          <w:p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:rsidR="002F48AD" w:rsidRPr="00CD294C" w:rsidRDefault="002F48AD" w:rsidP="00E85E5E">
            <w:pPr>
              <w:pStyle w:val="a7"/>
              <w:spacing w:after="0"/>
              <w:rPr>
                <w:lang w:val="ru-RU"/>
              </w:rPr>
            </w:pPr>
            <w:r w:rsidRPr="00CD294C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CD294C">
              <w:t>аспоряжени</w:t>
            </w:r>
            <w:r w:rsidRPr="00CD294C">
              <w:rPr>
                <w:lang w:val="ru-RU"/>
              </w:rPr>
              <w:t>ю</w:t>
            </w:r>
            <w:proofErr w:type="spellEnd"/>
            <w:r w:rsidRPr="00CD294C">
              <w:rPr>
                <w:lang w:val="ru-RU"/>
              </w:rPr>
              <w:t xml:space="preserve"> П</w:t>
            </w:r>
            <w:proofErr w:type="spellStart"/>
            <w:r w:rsidRPr="00CD294C">
              <w:t>редседателя</w:t>
            </w:r>
            <w:proofErr w:type="spellEnd"/>
            <w:r w:rsidRPr="00CD294C">
              <w:t xml:space="preserve"> </w:t>
            </w:r>
            <w:r w:rsidRPr="00CD294C">
              <w:rPr>
                <w:lang w:val="ru-RU"/>
              </w:rPr>
              <w:t xml:space="preserve">                                                                                  </w:t>
            </w:r>
            <w:r w:rsidRPr="00CD294C">
              <w:t xml:space="preserve">Контрольно-счетной палаты </w:t>
            </w:r>
            <w:r w:rsidRPr="00CD294C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CD294C">
              <w:t>городского округа Жуковский</w:t>
            </w:r>
            <w:r w:rsidRPr="00CD294C">
              <w:rPr>
                <w:lang w:val="ru-RU"/>
              </w:rPr>
              <w:t xml:space="preserve">                                                                         Московской области  о</w:t>
            </w:r>
            <w:r w:rsidRPr="00CD294C">
              <w:t>т «</w:t>
            </w:r>
            <w:r w:rsidR="00BD7B9E">
              <w:rPr>
                <w:lang w:val="ru-RU"/>
              </w:rPr>
              <w:t>0</w:t>
            </w:r>
            <w:r w:rsidR="00E85E5E">
              <w:rPr>
                <w:lang w:val="ru-RU"/>
              </w:rPr>
              <w:t>1</w:t>
            </w:r>
            <w:r w:rsidRPr="00CD294C">
              <w:rPr>
                <w:lang w:val="ru-RU"/>
              </w:rPr>
              <w:t>»</w:t>
            </w:r>
            <w:r w:rsidR="00267FC1" w:rsidRPr="00CD294C">
              <w:rPr>
                <w:lang w:val="ru-RU"/>
              </w:rPr>
              <w:t xml:space="preserve"> </w:t>
            </w:r>
            <w:r w:rsidR="00E85E5E">
              <w:rPr>
                <w:lang w:val="ru-RU"/>
              </w:rPr>
              <w:t>апреля</w:t>
            </w:r>
            <w:r w:rsidR="00267FC1" w:rsidRPr="00CD294C">
              <w:rPr>
                <w:lang w:val="ru-RU"/>
              </w:rPr>
              <w:t xml:space="preserve"> </w:t>
            </w:r>
            <w:r w:rsidRPr="00CD294C">
              <w:t>20</w:t>
            </w:r>
            <w:r w:rsidR="00BD7B9E">
              <w:rPr>
                <w:lang w:val="ru-RU"/>
              </w:rPr>
              <w:t>20</w:t>
            </w:r>
            <w:r w:rsidRPr="00CD294C">
              <w:t xml:space="preserve">г. </w:t>
            </w:r>
            <w:r w:rsidRPr="00CD294C">
              <w:rPr>
                <w:lang w:val="ru-RU"/>
              </w:rPr>
              <w:t xml:space="preserve">№ </w:t>
            </w:r>
            <w:r w:rsidR="00E85E5E">
              <w:rPr>
                <w:lang w:val="ru-RU"/>
              </w:rPr>
              <w:t>14</w:t>
            </w:r>
            <w:bookmarkStart w:id="0" w:name="_GoBack"/>
            <w:bookmarkEnd w:id="0"/>
            <w:r w:rsidRPr="00CD294C">
              <w:rPr>
                <w:lang w:val="ru-RU"/>
              </w:rPr>
              <w:t xml:space="preserve">       </w:t>
            </w:r>
          </w:p>
        </w:tc>
      </w:tr>
    </w:tbl>
    <w:p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деятельности  Контрольно-счетной палаты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20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:rsidTr="00357166">
        <w:trPr>
          <w:trHeight w:hRule="exact" w:val="185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:rsidTr="00357166">
        <w:trPr>
          <w:trHeight w:hRule="exact" w:val="26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B52F91" w:rsidTr="006C004B">
        <w:trPr>
          <w:trHeight w:hRule="exact" w:val="3673"/>
        </w:trPr>
        <w:tc>
          <w:tcPr>
            <w:tcW w:w="269" w:type="pct"/>
          </w:tcPr>
          <w:p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DF53A1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DF53A1" w:rsidRPr="00CD294C" w:rsidRDefault="00DF53A1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за 3 месяца 20</w:t>
            </w:r>
            <w:r w:rsidR="00CD294C"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CD29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CD294C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F53A1" w:rsidRPr="00CD294C" w:rsidRDefault="00CF54AF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53A1" w:rsidRPr="00CF54A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CD294C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CD294C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CD294C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CD294C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F53A1" w:rsidRPr="00CD294C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 о Контрольно-счетной палате городского округа Жуковский Московской области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B52F91" w:rsidTr="00E83528">
        <w:trPr>
          <w:trHeight w:hRule="exact" w:val="3804"/>
        </w:trPr>
        <w:tc>
          <w:tcPr>
            <w:tcW w:w="269" w:type="pct"/>
          </w:tcPr>
          <w:p w:rsidR="00E83528" w:rsidRPr="00B52F91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E83528" w:rsidRPr="00B52F91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31" w:type="pct"/>
          </w:tcPr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E83528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D720CC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8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E83528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83528" w:rsidRPr="00B52F91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E83528" w:rsidRPr="00B52F91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720CC" w:rsidRPr="00B52F91" w:rsidTr="00E83528">
        <w:trPr>
          <w:trHeight w:hRule="exact" w:val="3687"/>
        </w:trPr>
        <w:tc>
          <w:tcPr>
            <w:tcW w:w="269" w:type="pct"/>
          </w:tcPr>
          <w:p w:rsidR="00D720CC" w:rsidRPr="00B52F91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D720CC" w:rsidRPr="00B52F91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31" w:type="pct"/>
          </w:tcPr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720CC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D720CC" w:rsidRPr="00D720CC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720CC" w:rsidRPr="00E83528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720CC" w:rsidRPr="00B52F91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720CC" w:rsidRPr="00B52F91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720CC" w:rsidRPr="00B52F91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F53A1" w:rsidRPr="00B52F91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68" w:rsidRPr="00E21804" w:rsidTr="0097281E">
        <w:trPr>
          <w:trHeight w:hRule="exact" w:val="3142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97281E" w:rsidP="00B80993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</w:t>
            </w:r>
            <w:r w:rsidR="00B80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на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5F1568" w:rsidRPr="00E21804" w:rsidRDefault="005F1568" w:rsidP="00B80993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B80993" w:rsidRPr="00BC2F4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80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1FF9">
              <w:rPr>
                <w:rFonts w:ascii="Times New Roman" w:hAnsi="Times New Roman" w:cs="Times New Roman"/>
                <w:sz w:val="20"/>
                <w:szCs w:val="20"/>
              </w:rPr>
              <w:t>, МУ «ЦБ»</w:t>
            </w:r>
          </w:p>
        </w:tc>
        <w:tc>
          <w:tcPr>
            <w:tcW w:w="495" w:type="pct"/>
          </w:tcPr>
          <w:p w:rsidR="005F1568" w:rsidRPr="00E21804" w:rsidRDefault="005F1568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CF54AF" w:rsidRDefault="005F1568" w:rsidP="003A16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3A1644" w:rsidRPr="00CF54A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95" w:type="pct"/>
          </w:tcPr>
          <w:p w:rsidR="005F1568" w:rsidRPr="00E21804" w:rsidRDefault="005F1568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5F1568" w:rsidRPr="00E21804" w:rsidRDefault="00E21804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97281E" w:rsidRPr="00B52F91" w:rsidTr="0097281E">
        <w:trPr>
          <w:trHeight w:hRule="exact" w:val="3526"/>
        </w:trPr>
        <w:tc>
          <w:tcPr>
            <w:tcW w:w="269" w:type="pct"/>
            <w:shd w:val="clear" w:color="auto" w:fill="auto"/>
          </w:tcPr>
          <w:p w:rsidR="0097281E" w:rsidRPr="00E21804" w:rsidRDefault="0097281E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97281E" w:rsidRPr="00E21804" w:rsidRDefault="0097281E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на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97281E" w:rsidRPr="00E21804" w:rsidRDefault="0097281E" w:rsidP="0097281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97281E" w:rsidRPr="00E21804" w:rsidRDefault="0097281E" w:rsidP="0097281E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B80993" w:rsidRPr="00BC2F4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1FF9">
              <w:rPr>
                <w:rFonts w:ascii="Times New Roman" w:hAnsi="Times New Roman" w:cs="Times New Roman"/>
                <w:sz w:val="20"/>
                <w:szCs w:val="20"/>
              </w:rPr>
              <w:t>, МУ «ЦБ»</w:t>
            </w:r>
          </w:p>
        </w:tc>
        <w:tc>
          <w:tcPr>
            <w:tcW w:w="495" w:type="pct"/>
          </w:tcPr>
          <w:p w:rsidR="0097281E" w:rsidRPr="00E21804" w:rsidRDefault="0097281E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97281E" w:rsidRPr="00CF54AF" w:rsidRDefault="0097281E" w:rsidP="0097281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3A1644" w:rsidRPr="00CF54A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95" w:type="pct"/>
          </w:tcPr>
          <w:p w:rsidR="0097281E" w:rsidRPr="00E21804" w:rsidRDefault="0097281E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97281E" w:rsidRDefault="0097281E" w:rsidP="0097281E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97281E" w:rsidRPr="00E21804" w:rsidRDefault="0097281E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7281E" w:rsidRPr="00E21804" w:rsidRDefault="0097281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7281E" w:rsidRPr="00E21804" w:rsidRDefault="0097281E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97281E" w:rsidRPr="00B52F91" w:rsidRDefault="0097281E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E83528" w:rsidRPr="00B52F91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5351C" w:rsidRDefault="00A5351C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57166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получатели бюджетных средств, администраторы доходов бюджета, администраторы источников  </w:t>
            </w:r>
            <w:r w:rsidRPr="007802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</w:p>
          <w:p w:rsidR="00DF53A1" w:rsidRPr="00B52F9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B52F91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CF54AF" w:rsidRDefault="003A1644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F53A1" w:rsidRPr="00CF54A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</w:p>
        </w:tc>
        <w:tc>
          <w:tcPr>
            <w:tcW w:w="495" w:type="pct"/>
          </w:tcPr>
          <w:p w:rsidR="00DF53A1" w:rsidRPr="00B52F91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5351C" w:rsidRPr="00A5351C" w:rsidRDefault="00A5351C" w:rsidP="00A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B52F91" w:rsidRDefault="00A5351C" w:rsidP="00A5351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5351C" w:rsidRPr="00A32A1A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городского округа Жуковский Московской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 15.05.2008г. № 42/СД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(с изменениями)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97281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CF54AF" w:rsidRDefault="003A1644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495" w:type="pct"/>
          </w:tcPr>
          <w:p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5F1568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568"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CF54AF" w:rsidRDefault="003A1644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495" w:type="pct"/>
          </w:tcPr>
          <w:p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F1568" w:rsidRPr="005F1568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r w:rsidR="005F1568"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5F1568" w:rsidRDefault="00A32A1A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:rsidR="00DF53A1" w:rsidRPr="005F1568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CF54AF" w:rsidRDefault="003A1644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495" w:type="pct"/>
          </w:tcPr>
          <w:p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F53A1" w:rsidRPr="005F1568" w:rsidRDefault="00BD7B9E" w:rsidP="00A32A1A">
            <w:pPr>
              <w:ind w:left="-114"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A32A1A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:rsidR="00DF53A1" w:rsidRPr="00A32A1A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32A1A" w:rsidRDefault="00A32A1A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отчетности Управления образования Администрации городского округа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A32A1A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подведомственные получатели бюджетных средств 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A32A1A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CF54AF" w:rsidRDefault="003A1644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495" w:type="pct"/>
          </w:tcPr>
          <w:p w:rsidR="00DF53A1" w:rsidRPr="00A32A1A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A5351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A32A1A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32A1A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68" w:rsidRPr="00E21804" w:rsidTr="006C004B">
        <w:trPr>
          <w:trHeight w:val="4211"/>
        </w:trPr>
        <w:tc>
          <w:tcPr>
            <w:tcW w:w="269" w:type="pct"/>
            <w:shd w:val="clear" w:color="auto" w:fill="auto"/>
          </w:tcPr>
          <w:p w:rsidR="005F1568" w:rsidRPr="00E21804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5F1568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E21804" w:rsidRDefault="005F1568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E21804" w:rsidRDefault="005F1568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E21804" w:rsidRDefault="005F1568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CF54AF" w:rsidRDefault="003A1644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 xml:space="preserve">Март-май </w:t>
            </w:r>
          </w:p>
        </w:tc>
        <w:tc>
          <w:tcPr>
            <w:tcW w:w="495" w:type="pct"/>
          </w:tcPr>
          <w:p w:rsidR="005F1568" w:rsidRPr="00E21804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5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Pr="00E21804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F1568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E46C52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2A374A" w:rsidRDefault="006B1561" w:rsidP="006B156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/>
                <w:sz w:val="20"/>
                <w:szCs w:val="20"/>
              </w:rPr>
              <w:t>Проверка эффективности предоставления  и использования налоговых льгот по земельному налогу в 2017-2019 годах</w:t>
            </w:r>
          </w:p>
        </w:tc>
        <w:tc>
          <w:tcPr>
            <w:tcW w:w="631" w:type="pct"/>
          </w:tcPr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АО «ТВК «Россия»», ООО «Национальный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авиастроения»</w:t>
            </w:r>
          </w:p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6B1561" w:rsidRPr="002A374A" w:rsidRDefault="006B1561" w:rsidP="006B156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</w:t>
            </w:r>
          </w:p>
          <w:p w:rsidR="006B1561" w:rsidRPr="002A374A" w:rsidRDefault="006B1561" w:rsidP="006B156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6B1561" w:rsidRPr="00CF54AF" w:rsidRDefault="00CF54AF" w:rsidP="00CF54AF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Авгус</w:t>
            </w:r>
            <w:proofErr w:type="gramStart"/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1561" w:rsidRPr="00CF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B1561" w:rsidRPr="00CF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6B1561" w:rsidRPr="00CF5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6B1561" w:rsidRPr="002A374A" w:rsidRDefault="006B1561" w:rsidP="006B156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2A374A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2A374A" w:rsidRDefault="006B1561" w:rsidP="006B156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2A374A" w:rsidRDefault="00BD7B9E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2A374A" w:rsidRDefault="006B1561" w:rsidP="006B1561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ED115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2A3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 о Контрольно-счетной палате городского округа Жуковский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</w:tr>
      <w:tr w:rsidR="006B1561" w:rsidRPr="00F41FF9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E46C52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6B156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расходования средств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городского округа Жуковский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выделенных Муниципальному бюджетному учреждению «Центр дорожного хозяйства, благоустройства и озеленения» в 2019 году.</w:t>
            </w:r>
          </w:p>
        </w:tc>
        <w:tc>
          <w:tcPr>
            <w:tcW w:w="631" w:type="pct"/>
          </w:tcPr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«Центр дорожного хозяйства, благоустройства и озеленения»,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Жуковский Московской области</w:t>
            </w:r>
          </w:p>
        </w:tc>
        <w:tc>
          <w:tcPr>
            <w:tcW w:w="495" w:type="pct"/>
          </w:tcPr>
          <w:p w:rsidR="006B1561" w:rsidRPr="00CD294C" w:rsidRDefault="006B1561" w:rsidP="00F41FF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60" w:type="pct"/>
          </w:tcPr>
          <w:p w:rsidR="006B1561" w:rsidRPr="00CF54AF" w:rsidRDefault="00137735" w:rsidP="00137735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6B1561" w:rsidRPr="00CF5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4AF" w:rsidRPr="00CF54AF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CD294C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CD294C" w:rsidRDefault="006B1561" w:rsidP="006B156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CD294C" w:rsidRDefault="00BD7B9E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CD294C" w:rsidRDefault="006B1561" w:rsidP="006B1561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ED115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ED1159" w:rsidTr="006C004B">
        <w:trPr>
          <w:trHeight w:val="3546"/>
        </w:trPr>
        <w:tc>
          <w:tcPr>
            <w:tcW w:w="269" w:type="pct"/>
            <w:shd w:val="clear" w:color="auto" w:fill="auto"/>
          </w:tcPr>
          <w:p w:rsidR="006B1561" w:rsidRPr="00ED1159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6B156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МДОУ  детский сад комбинированного вида № 19  в 2019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«Образование городского округа Жуковский на (2017-2021годы)»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МДОУ  детский сад комбинированного вида № 19 ,</w:t>
            </w:r>
          </w:p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360" w:type="pct"/>
          </w:tcPr>
          <w:p w:rsidR="006B1561" w:rsidRPr="00CF54AF" w:rsidRDefault="006B1561" w:rsidP="006B156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CD294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Pr="00CD294C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6B1561" w:rsidRPr="00CD294C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6B1561" w:rsidRPr="00CD294C" w:rsidRDefault="006B1561" w:rsidP="006B156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F41FF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D30680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D30680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D3068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Муниципального казенного учреждения городского округа Жуковский "Ритуальная служба"</w:t>
            </w:r>
            <w:r w:rsidRPr="00CD294C">
              <w:rPr>
                <w:sz w:val="26"/>
                <w:szCs w:val="26"/>
              </w:rPr>
              <w:t xml:space="preserve">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подпрограммы «</w:t>
            </w:r>
            <w:r w:rsidRPr="00CD2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потребительского рынка и услуг на территории городского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округа Жуковский» муниципальной программы «Предпринимательство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(2017-2021годы)»</w:t>
            </w:r>
            <w:proofErr w:type="gramEnd"/>
          </w:p>
        </w:tc>
        <w:tc>
          <w:tcPr>
            <w:tcW w:w="631" w:type="pct"/>
          </w:tcPr>
          <w:p w:rsidR="006B1561" w:rsidRPr="00CD294C" w:rsidRDefault="006B1561" w:rsidP="0019086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:rsidR="006B1561" w:rsidRPr="00CD294C" w:rsidRDefault="006B1561" w:rsidP="0019086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МКУ " Ритуальная служба "</w:t>
            </w:r>
          </w:p>
          <w:p w:rsidR="006B1561" w:rsidRPr="00CD294C" w:rsidRDefault="006B1561" w:rsidP="00190863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B1561" w:rsidRPr="00CD294C" w:rsidRDefault="006B1561" w:rsidP="00D3068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60" w:type="pct"/>
          </w:tcPr>
          <w:p w:rsidR="006B1561" w:rsidRPr="00CD294C" w:rsidRDefault="006B1561" w:rsidP="00A4005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Октябрь-декабрь</w:t>
            </w:r>
          </w:p>
        </w:tc>
        <w:tc>
          <w:tcPr>
            <w:tcW w:w="495" w:type="pct"/>
          </w:tcPr>
          <w:p w:rsidR="006B1561" w:rsidRPr="00CD294C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CD294C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CD294C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CD294C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CD294C" w:rsidRDefault="006B1561" w:rsidP="004D7936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D30680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B52F91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B1561" w:rsidRPr="00B52F91" w:rsidRDefault="006B1561" w:rsidP="004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B1561" w:rsidRPr="00B52F91" w:rsidTr="00E83528">
        <w:trPr>
          <w:trHeight w:val="722"/>
        </w:trPr>
        <w:tc>
          <w:tcPr>
            <w:tcW w:w="269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6B1561" w:rsidRPr="00B52F91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:rsidR="006B1561" w:rsidRPr="00B52F91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:rsidR="006B1561" w:rsidRPr="00B52F91" w:rsidRDefault="006B1561" w:rsidP="00E83528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561" w:rsidRPr="00B52F91" w:rsidTr="006C004B">
        <w:trPr>
          <w:trHeight w:val="2741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4D7936" w:rsidRDefault="006B1561" w:rsidP="000C5A9C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городского округа Жуковский Московской области  за 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55" w:type="pct"/>
            <w:gridSpan w:val="2"/>
          </w:tcPr>
          <w:p w:rsidR="006B1561" w:rsidRPr="00CF54AF" w:rsidRDefault="003A164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A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495" w:type="pct"/>
          </w:tcPr>
          <w:p w:rsidR="006B1561" w:rsidRPr="004D7936" w:rsidRDefault="006B1561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CD294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Pr="00CD294C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6B1561" w:rsidRPr="004D7936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610220">
        <w:trPr>
          <w:trHeight w:val="2806"/>
        </w:trPr>
        <w:tc>
          <w:tcPr>
            <w:tcW w:w="269" w:type="pct"/>
            <w:shd w:val="clear" w:color="auto" w:fill="auto"/>
          </w:tcPr>
          <w:p w:rsidR="006B1561" w:rsidRPr="00B52F91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4D7936" w:rsidRDefault="006B1561" w:rsidP="000C5A9C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:rsidR="006B1561" w:rsidRPr="00B52F91" w:rsidRDefault="006B1561" w:rsidP="00E83528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:rsidR="006B1561" w:rsidRPr="00E21804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E21804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E21804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4D7936" w:rsidTr="00610220">
        <w:trPr>
          <w:trHeight w:val="2779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6B1561" w:rsidRPr="004D7936" w:rsidRDefault="006B1561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:rsidR="006B1561" w:rsidRPr="004D7936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4D7936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4D7936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4D7936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7123B" w:rsidTr="00E83528">
        <w:trPr>
          <w:trHeight w:val="1374"/>
        </w:trPr>
        <w:tc>
          <w:tcPr>
            <w:tcW w:w="269" w:type="pct"/>
            <w:shd w:val="clear" w:color="auto" w:fill="auto"/>
          </w:tcPr>
          <w:p w:rsidR="006B1561" w:rsidRPr="00E7123B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:rsidR="006B1561" w:rsidRPr="00E7123B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E7123B" w:rsidRDefault="006B1561" w:rsidP="00E7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Совета депутатов городского округа Жуковский Московской области  о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:rsidR="006B1561" w:rsidRPr="00E7123B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B1561" w:rsidRPr="00E7123B" w:rsidRDefault="006B1561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E7123B" w:rsidRDefault="006B1561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E7123B" w:rsidRDefault="006B1561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7123B" w:rsidRDefault="00BD7B9E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E7123B" w:rsidRDefault="006B1561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7123B" w:rsidRDefault="006B1561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610220">
        <w:trPr>
          <w:trHeight w:val="2759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4D7936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855" w:type="pct"/>
            <w:gridSpan w:val="2"/>
          </w:tcPr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B1561" w:rsidRPr="004D7936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4D7936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4D7936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4D7936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B1561" w:rsidRPr="00B52F91" w:rsidRDefault="006B1561" w:rsidP="00093E6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 Иные мероприятия Контрольно-счетной палаты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B1561" w:rsidRPr="00B52F91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6B1561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6B1561" w:rsidRPr="00E07675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07675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0C5A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07675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07675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B1561" w:rsidRPr="00E07675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07675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6B1561" w:rsidRPr="00B52F91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C55BE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BC55BE" w:rsidRDefault="006B1561" w:rsidP="00E83528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BC55BE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6B1561" w:rsidRPr="00BC55BE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E07675" w:rsidRDefault="006B1561" w:rsidP="00BC55B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6B1561" w:rsidRPr="00610220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1" w:rsidRPr="00610220" w:rsidRDefault="006B1561" w:rsidP="00E83528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61" w:rsidRPr="00610220" w:rsidRDefault="006B1561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610220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610220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B52F91" w:rsidRDefault="006B1561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6B1561" w:rsidRPr="00AC553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AC553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AC5531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AC5531" w:rsidRDefault="006B1561" w:rsidP="00AC553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CB32E6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CB32E6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561" w:rsidRPr="00B52F91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6B1561" w:rsidRPr="00B52F91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6B1561" w:rsidRPr="00CB32E6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проекта решения Совета депутатов городского округа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B52F91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6B1561" w:rsidRPr="000715B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6B1561" w:rsidRPr="00B52F91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B52F91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6C004B">
      <w:footerReference w:type="default" r:id="rId9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44" w:rsidRDefault="003A1644" w:rsidP="008C25EC">
      <w:pPr>
        <w:spacing w:after="0" w:line="240" w:lineRule="auto"/>
      </w:pPr>
      <w:r>
        <w:separator/>
      </w:r>
    </w:p>
  </w:endnote>
  <w:endnote w:type="continuationSeparator" w:id="0">
    <w:p w:rsidR="003A1644" w:rsidRDefault="003A1644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Content>
      <w:p w:rsidR="003A1644" w:rsidRDefault="003A16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5E">
          <w:rPr>
            <w:noProof/>
          </w:rPr>
          <w:t>12</w:t>
        </w:r>
        <w:r>
          <w:fldChar w:fldCharType="end"/>
        </w:r>
      </w:p>
    </w:sdtContent>
  </w:sdt>
  <w:p w:rsidR="003A1644" w:rsidRDefault="003A16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44" w:rsidRDefault="003A1644" w:rsidP="008C25EC">
      <w:pPr>
        <w:spacing w:after="0" w:line="240" w:lineRule="auto"/>
      </w:pPr>
      <w:r>
        <w:separator/>
      </w:r>
    </w:p>
  </w:footnote>
  <w:footnote w:type="continuationSeparator" w:id="0">
    <w:p w:rsidR="003A1644" w:rsidRDefault="003A1644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A9C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7735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D1AE7"/>
    <w:rsid w:val="002D3E9D"/>
    <w:rsid w:val="002E66FA"/>
    <w:rsid w:val="002F1705"/>
    <w:rsid w:val="002F3503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A1644"/>
    <w:rsid w:val="003B3BD2"/>
    <w:rsid w:val="003C31D1"/>
    <w:rsid w:val="003C4F8C"/>
    <w:rsid w:val="003C5954"/>
    <w:rsid w:val="003C6595"/>
    <w:rsid w:val="003C6830"/>
    <w:rsid w:val="003D58C3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936"/>
    <w:rsid w:val="004D7A3A"/>
    <w:rsid w:val="004E517D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E71CE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1561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0993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D7B9E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D294C"/>
    <w:rsid w:val="00CE1E18"/>
    <w:rsid w:val="00CE4F3E"/>
    <w:rsid w:val="00CF54AF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85E5E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98E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1FF9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40C3-28C6-4212-ABB0-F0256F6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12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40</cp:revision>
  <cp:lastPrinted>2019-12-25T09:24:00Z</cp:lastPrinted>
  <dcterms:created xsi:type="dcterms:W3CDTF">2016-12-27T07:46:00Z</dcterms:created>
  <dcterms:modified xsi:type="dcterms:W3CDTF">2020-05-13T09:25:00Z</dcterms:modified>
</cp:coreProperties>
</file>