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1"/>
        <w:gridCol w:w="4467"/>
        <w:gridCol w:w="2361"/>
      </w:tblGrid>
      <w:tr w:rsidR="00226DDE" w:rsidRPr="00226DDE" w14:paraId="4E707513" w14:textId="77777777" w:rsidTr="00E11575">
        <w:trPr>
          <w:cantSplit/>
          <w:trHeight w:hRule="exact" w:val="567"/>
          <w:jc w:val="center"/>
        </w:trPr>
        <w:tc>
          <w:tcPr>
            <w:tcW w:w="3561" w:type="dxa"/>
          </w:tcPr>
          <w:p w14:paraId="51A814BA" w14:textId="77777777" w:rsidR="00226DDE" w:rsidRPr="00226DDE" w:rsidRDefault="00226DDE" w:rsidP="00226DD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26DDE">
              <w:rPr>
                <w:rFonts w:ascii="Times New Roman" w:hAnsi="Times New Roman"/>
                <w:b/>
                <w:i/>
                <w:sz w:val="18"/>
                <w:szCs w:val="18"/>
              </w:rPr>
              <w:t>Форма</w:t>
            </w:r>
          </w:p>
        </w:tc>
        <w:tc>
          <w:tcPr>
            <w:tcW w:w="4467" w:type="dxa"/>
          </w:tcPr>
          <w:p w14:paraId="38300BB9" w14:textId="77777777" w:rsidR="00226DDE" w:rsidRPr="00226DDE" w:rsidRDefault="00226DDE" w:rsidP="00226DDE">
            <w:pPr>
              <w:spacing w:before="2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1" w:type="dxa"/>
          </w:tcPr>
          <w:p w14:paraId="263E7E1E" w14:textId="77777777" w:rsidR="00226DDE" w:rsidRPr="00226DDE" w:rsidRDefault="00226DDE" w:rsidP="00226DDE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6DDE">
              <w:rPr>
                <w:rFonts w:ascii="Times New Roman" w:hAnsi="Times New Roman"/>
                <w:sz w:val="18"/>
                <w:szCs w:val="18"/>
              </w:rPr>
              <w:t>Приложение № 1</w:t>
            </w:r>
          </w:p>
          <w:p w14:paraId="46790A6F" w14:textId="77777777" w:rsidR="00226DDE" w:rsidRPr="00226DDE" w:rsidRDefault="00226DDE" w:rsidP="00226DDE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6DDE">
              <w:rPr>
                <w:rFonts w:ascii="Times New Roman" w:hAnsi="Times New Roman"/>
                <w:sz w:val="18"/>
                <w:szCs w:val="18"/>
              </w:rPr>
              <w:t xml:space="preserve"> (пункт 4.2.4. Стандарта)</w:t>
            </w:r>
          </w:p>
          <w:p w14:paraId="2C920D61" w14:textId="77777777" w:rsidR="00226DDE" w:rsidRPr="00226DDE" w:rsidRDefault="00226DDE" w:rsidP="0022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A181FE5" w14:textId="77777777" w:rsidR="00226DDE" w:rsidRPr="00226DDE" w:rsidRDefault="00226DDE" w:rsidP="0022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A8C9658" w14:textId="77777777" w:rsidR="00226DDE" w:rsidRPr="00226DDE" w:rsidRDefault="00226DDE" w:rsidP="0022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14:paraId="4B484234" w14:textId="77777777" w:rsidR="00247FCC" w:rsidRDefault="00247FCC" w:rsidP="00E11575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2098BD" w14:textId="77777777" w:rsidR="00247FCC" w:rsidRPr="005D58D2" w:rsidRDefault="00247FCC" w:rsidP="00440A63">
      <w:pPr>
        <w:spacing w:after="0" w:line="240" w:lineRule="auto"/>
        <w:ind w:left="680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D58D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УТВЕРЖДАЮ</w:t>
      </w:r>
    </w:p>
    <w:p w14:paraId="339047F4" w14:textId="77777777" w:rsidR="00247FCC" w:rsidRPr="005D58D2" w:rsidRDefault="00247FCC" w:rsidP="00440A63">
      <w:pPr>
        <w:spacing w:after="0" w:line="240" w:lineRule="auto"/>
        <w:ind w:left="680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D58D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Председатель</w:t>
      </w:r>
    </w:p>
    <w:p w14:paraId="41252572" w14:textId="77777777" w:rsidR="00247FCC" w:rsidRPr="005D58D2" w:rsidRDefault="00247FCC" w:rsidP="00440A63">
      <w:pPr>
        <w:spacing w:after="0" w:line="240" w:lineRule="auto"/>
        <w:ind w:left="680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D58D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Контрольно-счетной палаты</w:t>
      </w:r>
    </w:p>
    <w:p w14:paraId="491A5D08" w14:textId="77777777" w:rsidR="00247FCC" w:rsidRPr="005D58D2" w:rsidRDefault="00247FCC" w:rsidP="00440A63">
      <w:pPr>
        <w:spacing w:after="0" w:line="240" w:lineRule="auto"/>
        <w:ind w:left="680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D58D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городского округа Жуковский </w:t>
      </w:r>
    </w:p>
    <w:p w14:paraId="136FD4D9" w14:textId="77777777" w:rsidR="00247FCC" w:rsidRPr="005D58D2" w:rsidRDefault="00247FCC" w:rsidP="00440A63">
      <w:pPr>
        <w:spacing w:after="0" w:line="240" w:lineRule="auto"/>
        <w:ind w:left="680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D58D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Московской области </w:t>
      </w:r>
    </w:p>
    <w:p w14:paraId="4445539C" w14:textId="77777777" w:rsidR="00247FCC" w:rsidRPr="005D58D2" w:rsidRDefault="00247FCC" w:rsidP="00440A63">
      <w:pPr>
        <w:spacing w:after="0" w:line="240" w:lineRule="auto"/>
        <w:ind w:left="6804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5D58D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(либо лицо его замещающее)</w:t>
      </w:r>
    </w:p>
    <w:p w14:paraId="32A56C27" w14:textId="77777777" w:rsidR="00247FCC" w:rsidRPr="005D58D2" w:rsidRDefault="00247FCC" w:rsidP="00440A63">
      <w:pPr>
        <w:spacing w:after="0" w:line="240" w:lineRule="auto"/>
        <w:ind w:left="6804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F32DDE7" w14:textId="77777777" w:rsidR="00247FCC" w:rsidRPr="005D58D2" w:rsidRDefault="00247FCC" w:rsidP="00440A63">
      <w:pPr>
        <w:spacing w:after="0" w:line="240" w:lineRule="auto"/>
        <w:ind w:left="680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D58D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________________________</w:t>
      </w:r>
    </w:p>
    <w:p w14:paraId="2D779034" w14:textId="77777777" w:rsidR="00247FCC" w:rsidRPr="005D58D2" w:rsidRDefault="00247FCC" w:rsidP="00440A63">
      <w:pPr>
        <w:spacing w:after="0" w:line="240" w:lineRule="auto"/>
        <w:ind w:left="680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D58D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«___» ___________ 20 ___ г.</w:t>
      </w:r>
    </w:p>
    <w:p w14:paraId="5EE3F7F3" w14:textId="77777777" w:rsidR="00247FCC" w:rsidRDefault="00247FCC" w:rsidP="00440A63">
      <w:pPr>
        <w:tabs>
          <w:tab w:val="left" w:pos="7020"/>
        </w:tabs>
        <w:spacing w:after="0" w:line="240" w:lineRule="auto"/>
        <w:ind w:left="6804"/>
        <w:jc w:val="center"/>
        <w:rPr>
          <w:rFonts w:ascii="Times New Roman" w:hAnsi="Times New Roman"/>
          <w:b/>
          <w:sz w:val="24"/>
          <w:szCs w:val="24"/>
        </w:rPr>
      </w:pPr>
    </w:p>
    <w:p w14:paraId="6AAC160B" w14:textId="77777777" w:rsidR="00247FCC" w:rsidRDefault="00247FCC" w:rsidP="00E11575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D68BFF" w14:textId="77777777" w:rsidR="00440A63" w:rsidRDefault="00440A63" w:rsidP="00E11575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C593F9" w14:textId="77777777" w:rsidR="009B000F" w:rsidRPr="00A94B6C" w:rsidRDefault="009B000F" w:rsidP="00E11575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4B6C">
        <w:rPr>
          <w:rFonts w:ascii="Times New Roman" w:hAnsi="Times New Roman"/>
          <w:b/>
          <w:sz w:val="24"/>
          <w:szCs w:val="24"/>
        </w:rPr>
        <w:t xml:space="preserve">Форма и примерная структура проекта Заключения </w:t>
      </w:r>
      <w:r>
        <w:rPr>
          <w:rFonts w:ascii="Times New Roman" w:hAnsi="Times New Roman"/>
          <w:b/>
          <w:sz w:val="24"/>
          <w:szCs w:val="24"/>
        </w:rPr>
        <w:t>КСП</w:t>
      </w:r>
      <w:r w:rsidRPr="00A94B6C">
        <w:rPr>
          <w:rFonts w:ascii="Times New Roman" w:hAnsi="Times New Roman"/>
          <w:b/>
          <w:sz w:val="24"/>
          <w:szCs w:val="24"/>
        </w:rPr>
        <w:t xml:space="preserve"> о результатах внешней проверки</w:t>
      </w:r>
      <w:r w:rsidRPr="00A94B6C">
        <w:t xml:space="preserve"> </w:t>
      </w:r>
      <w:r w:rsidRPr="00A94B6C">
        <w:rPr>
          <w:rFonts w:ascii="Times New Roman" w:hAnsi="Times New Roman"/>
          <w:b/>
          <w:sz w:val="24"/>
          <w:szCs w:val="24"/>
        </w:rPr>
        <w:t xml:space="preserve">годовой бюджетной отчётности главного администратора средств </w:t>
      </w:r>
      <w:r>
        <w:rPr>
          <w:rFonts w:ascii="Times New Roman" w:hAnsi="Times New Roman"/>
          <w:b/>
          <w:sz w:val="24"/>
          <w:szCs w:val="24"/>
        </w:rPr>
        <w:t>местного бюджета</w:t>
      </w:r>
      <w:r w:rsidRPr="00A94B6C">
        <w:rPr>
          <w:rStyle w:val="ab"/>
          <w:rFonts w:ascii="Times New Roman" w:hAnsi="Times New Roman"/>
          <w:sz w:val="24"/>
          <w:szCs w:val="24"/>
        </w:rPr>
        <w:endnoteReference w:id="1"/>
      </w:r>
    </w:p>
    <w:p w14:paraId="69CA853B" w14:textId="77777777" w:rsidR="009B000F" w:rsidRDefault="009B000F" w:rsidP="009B000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A94B6C">
        <w:rPr>
          <w:rFonts w:ascii="Times New Roman" w:hAnsi="Times New Roman"/>
          <w:b/>
          <w:sz w:val="24"/>
          <w:szCs w:val="24"/>
        </w:rPr>
        <w:t>__________ год</w:t>
      </w:r>
    </w:p>
    <w:p w14:paraId="1966171B" w14:textId="77777777" w:rsidR="00440A63" w:rsidRDefault="00440A63" w:rsidP="009B000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912525" w14:textId="77777777" w:rsidR="00440A63" w:rsidRDefault="00440A63" w:rsidP="009B000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4B0170" w14:textId="77777777" w:rsidR="009B000F" w:rsidRPr="00A94B6C" w:rsidRDefault="009B000F" w:rsidP="00440A6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A94B6C">
        <w:rPr>
          <w:rFonts w:ascii="Times New Roman" w:hAnsi="Times New Roman"/>
          <w:sz w:val="24"/>
          <w:szCs w:val="24"/>
        </w:rPr>
        <w:t>Общие положения.</w:t>
      </w:r>
    </w:p>
    <w:p w14:paraId="43830F69" w14:textId="77777777" w:rsidR="009B000F" w:rsidRPr="00A94B6C" w:rsidRDefault="009B000F" w:rsidP="00440A6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94B6C">
        <w:rPr>
          <w:rFonts w:ascii="Times New Roman" w:hAnsi="Times New Roman"/>
          <w:sz w:val="24"/>
          <w:szCs w:val="24"/>
        </w:rPr>
        <w:t xml:space="preserve">Результаты проверки годовой бюджетной отчётности главного администратора средств </w:t>
      </w:r>
      <w:r>
        <w:rPr>
          <w:rFonts w:ascii="Times New Roman" w:hAnsi="Times New Roman"/>
          <w:sz w:val="24"/>
          <w:szCs w:val="24"/>
        </w:rPr>
        <w:t>местного бюджета</w:t>
      </w:r>
      <w:r w:rsidRPr="00A94B6C">
        <w:rPr>
          <w:rFonts w:ascii="Times New Roman" w:hAnsi="Times New Roman"/>
          <w:bCs/>
          <w:i/>
          <w:sz w:val="20"/>
          <w:szCs w:val="20"/>
        </w:rPr>
        <w:t xml:space="preserve">. </w:t>
      </w:r>
    </w:p>
    <w:p w14:paraId="15F3144D" w14:textId="77777777" w:rsidR="009B000F" w:rsidRPr="00A94B6C" w:rsidRDefault="009B000F" w:rsidP="00440A6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4B6C">
        <w:rPr>
          <w:rFonts w:ascii="Times New Roman" w:hAnsi="Times New Roman"/>
          <w:sz w:val="24"/>
          <w:szCs w:val="24"/>
        </w:rPr>
        <w:t xml:space="preserve">Результаты проверки и анализа исполнения </w:t>
      </w:r>
      <w:r>
        <w:rPr>
          <w:rFonts w:ascii="Times New Roman" w:hAnsi="Times New Roman"/>
          <w:sz w:val="24"/>
          <w:szCs w:val="24"/>
        </w:rPr>
        <w:t>местного бюджета</w:t>
      </w:r>
      <w:r w:rsidRPr="00A94B6C">
        <w:rPr>
          <w:rFonts w:ascii="Times New Roman" w:hAnsi="Times New Roman"/>
          <w:sz w:val="24"/>
          <w:szCs w:val="24"/>
        </w:rPr>
        <w:t xml:space="preserve"> главным администратором средств </w:t>
      </w:r>
      <w:r>
        <w:rPr>
          <w:rFonts w:ascii="Times New Roman" w:hAnsi="Times New Roman"/>
          <w:sz w:val="24"/>
          <w:szCs w:val="24"/>
        </w:rPr>
        <w:t>местного бюджета</w:t>
      </w:r>
      <w:r w:rsidRPr="00A94B6C">
        <w:rPr>
          <w:rFonts w:ascii="Times New Roman" w:hAnsi="Times New Roman"/>
          <w:sz w:val="24"/>
          <w:szCs w:val="24"/>
        </w:rPr>
        <w:t>.</w:t>
      </w:r>
    </w:p>
    <w:p w14:paraId="295E89B1" w14:textId="77777777" w:rsidR="009B000F" w:rsidRPr="00226DDE" w:rsidRDefault="009B000F" w:rsidP="00440A63">
      <w:pPr>
        <w:pStyle w:val="2"/>
        <w:spacing w:line="360" w:lineRule="auto"/>
        <w:rPr>
          <w:rStyle w:val="a8"/>
          <w:b/>
          <w:color w:val="auto"/>
          <w:u w:val="none"/>
        </w:rPr>
      </w:pPr>
      <w:r w:rsidRPr="00226DDE">
        <w:rPr>
          <w:rStyle w:val="a8"/>
          <w:color w:val="auto"/>
          <w:u w:val="none"/>
        </w:rPr>
        <w:t xml:space="preserve">3.1. Результаты проверки и анализа </w:t>
      </w:r>
      <w:hyperlink w:anchor="_Toc433289688" w:history="1">
        <w:r w:rsidRPr="00226DDE">
          <w:rPr>
            <w:rStyle w:val="a8"/>
            <w:color w:val="auto"/>
            <w:u w:val="none"/>
          </w:rPr>
          <w:t>исполнения местного бюджета по доходам</w:t>
        </w:r>
      </w:hyperlink>
      <w:r w:rsidRPr="00226DDE">
        <w:rPr>
          <w:rStyle w:val="a8"/>
          <w:color w:val="auto"/>
          <w:u w:val="none"/>
        </w:rPr>
        <w:t>.</w:t>
      </w:r>
    </w:p>
    <w:p w14:paraId="2AD51C3A" w14:textId="77777777" w:rsidR="009B000F" w:rsidRPr="00226DDE" w:rsidRDefault="009B000F" w:rsidP="00440A63">
      <w:pPr>
        <w:pStyle w:val="2"/>
        <w:spacing w:line="360" w:lineRule="auto"/>
        <w:rPr>
          <w:rStyle w:val="a8"/>
          <w:b/>
          <w:color w:val="auto"/>
          <w:u w:val="none"/>
        </w:rPr>
      </w:pPr>
      <w:r w:rsidRPr="00226DDE">
        <w:rPr>
          <w:rStyle w:val="a8"/>
          <w:color w:val="auto"/>
          <w:u w:val="none"/>
        </w:rPr>
        <w:t xml:space="preserve">3.2. Результаты проверки и анализа </w:t>
      </w:r>
      <w:hyperlink w:anchor="_Toc433289689" w:history="1">
        <w:r w:rsidRPr="00226DDE">
          <w:rPr>
            <w:rStyle w:val="a8"/>
            <w:color w:val="auto"/>
            <w:u w:val="none"/>
          </w:rPr>
          <w:t>исполнения местного бюджета по расходам</w:t>
        </w:r>
      </w:hyperlink>
      <w:r w:rsidRPr="00226DDE">
        <w:rPr>
          <w:rStyle w:val="a8"/>
          <w:color w:val="auto"/>
          <w:u w:val="none"/>
        </w:rPr>
        <w:t>.</w:t>
      </w:r>
    </w:p>
    <w:p w14:paraId="4CA89724" w14:textId="77777777" w:rsidR="009B000F" w:rsidRPr="00226DDE" w:rsidRDefault="009B000F" w:rsidP="00440A63">
      <w:pPr>
        <w:pStyle w:val="2"/>
        <w:spacing w:line="360" w:lineRule="auto"/>
        <w:rPr>
          <w:rStyle w:val="a8"/>
          <w:b/>
          <w:color w:val="auto"/>
          <w:u w:val="none"/>
        </w:rPr>
      </w:pPr>
      <w:r w:rsidRPr="00226DDE">
        <w:rPr>
          <w:rStyle w:val="a8"/>
          <w:color w:val="auto"/>
          <w:u w:val="none"/>
        </w:rPr>
        <w:t>3.3. Результаты проверки и анализа дебиторской и кредиторской задолженностей.</w:t>
      </w:r>
    </w:p>
    <w:p w14:paraId="7ABB1126" w14:textId="77777777" w:rsidR="009B000F" w:rsidRPr="00E11575" w:rsidRDefault="009B000F" w:rsidP="00440A63">
      <w:pPr>
        <w:pStyle w:val="2"/>
        <w:spacing w:line="360" w:lineRule="auto"/>
        <w:rPr>
          <w:rStyle w:val="a8"/>
          <w:b/>
          <w:color w:val="auto"/>
          <w:u w:val="none"/>
        </w:rPr>
      </w:pPr>
      <w:r w:rsidRPr="00226DDE">
        <w:rPr>
          <w:rStyle w:val="a8"/>
          <w:color w:val="auto"/>
          <w:u w:val="none"/>
        </w:rPr>
        <w:t xml:space="preserve">3.4. Результаты проверки и анализа </w:t>
      </w:r>
      <w:hyperlink w:anchor="_Toc433289690" w:history="1">
        <w:r w:rsidRPr="00E11575">
          <w:rPr>
            <w:rStyle w:val="a8"/>
            <w:color w:val="auto"/>
            <w:u w:val="none"/>
          </w:rPr>
          <w:t>исполнения местного бюджета по расходам, предусмотренным на реализацию муниципальных программ (подпрограмм), а также по расходам на непрограммные направления деятельности</w:t>
        </w:r>
      </w:hyperlink>
      <w:r w:rsidRPr="00E11575">
        <w:rPr>
          <w:rStyle w:val="a8"/>
          <w:color w:val="auto"/>
          <w:u w:val="none"/>
        </w:rPr>
        <w:t>, анализа уровня достижен</w:t>
      </w:r>
      <w:r w:rsidR="00226DDE" w:rsidRPr="00E11575">
        <w:rPr>
          <w:rStyle w:val="a8"/>
          <w:color w:val="auto"/>
          <w:u w:val="none"/>
        </w:rPr>
        <w:t>ия целевых значений показателей</w:t>
      </w:r>
      <w:r w:rsidRPr="00E11575">
        <w:rPr>
          <w:rStyle w:val="a8"/>
          <w:color w:val="auto"/>
          <w:u w:val="none"/>
        </w:rPr>
        <w:t>.</w:t>
      </w:r>
    </w:p>
    <w:p w14:paraId="758DCD2C" w14:textId="77777777" w:rsidR="009B000F" w:rsidRPr="00E11575" w:rsidRDefault="009B000F" w:rsidP="00440A63">
      <w:pPr>
        <w:pStyle w:val="2"/>
        <w:spacing w:line="360" w:lineRule="auto"/>
        <w:rPr>
          <w:rStyle w:val="a8"/>
          <w:b/>
          <w:color w:val="auto"/>
          <w:u w:val="none"/>
        </w:rPr>
      </w:pPr>
      <w:r w:rsidRPr="00E11575">
        <w:rPr>
          <w:rStyle w:val="a8"/>
          <w:color w:val="auto"/>
          <w:u w:val="none"/>
        </w:rPr>
        <w:t xml:space="preserve">3.5. Результаты проверки </w:t>
      </w:r>
      <w:hyperlink w:anchor="_Toc433289691" w:history="1">
        <w:r w:rsidRPr="00E11575">
          <w:rPr>
            <w:rStyle w:val="a8"/>
            <w:color w:val="auto"/>
            <w:u w:val="none"/>
          </w:rPr>
          <w:t>исполнения местного бюджета по контрактуемым расходам</w:t>
        </w:r>
      </w:hyperlink>
      <w:r w:rsidRPr="00E11575">
        <w:rPr>
          <w:rStyle w:val="a8"/>
          <w:color w:val="auto"/>
          <w:u w:val="none"/>
        </w:rPr>
        <w:t>.</w:t>
      </w:r>
    </w:p>
    <w:p w14:paraId="5C050040" w14:textId="77777777" w:rsidR="009B000F" w:rsidRPr="00E11575" w:rsidRDefault="009B000F" w:rsidP="00440A63">
      <w:pPr>
        <w:pStyle w:val="2"/>
        <w:spacing w:line="360" w:lineRule="auto"/>
        <w:rPr>
          <w:rStyle w:val="a8"/>
          <w:b/>
          <w:color w:val="auto"/>
          <w:u w:val="none"/>
        </w:rPr>
      </w:pPr>
      <w:r w:rsidRPr="00E11575">
        <w:rPr>
          <w:rStyle w:val="a8"/>
          <w:color w:val="auto"/>
          <w:u w:val="none"/>
        </w:rPr>
        <w:t>3.6. Результаты проверки и анализа и</w:t>
      </w:r>
      <w:hyperlink w:anchor="_Toc433289692" w:history="1">
        <w:r w:rsidRPr="00E11575">
          <w:rPr>
            <w:rStyle w:val="a8"/>
            <w:color w:val="auto"/>
            <w:u w:val="none"/>
          </w:rPr>
          <w:t>сполнения местного бюджета по расходам, предусмотренным на осуществление бюджетных инвестиций</w:t>
        </w:r>
      </w:hyperlink>
      <w:r w:rsidRPr="00E11575">
        <w:rPr>
          <w:rStyle w:val="a8"/>
          <w:color w:val="auto"/>
          <w:u w:val="none"/>
        </w:rPr>
        <w:t>.</w:t>
      </w:r>
    </w:p>
    <w:p w14:paraId="46E78D69" w14:textId="77777777" w:rsidR="009B000F" w:rsidRPr="00E11575" w:rsidRDefault="009B000F" w:rsidP="00440A63">
      <w:pPr>
        <w:pStyle w:val="2"/>
        <w:spacing w:line="360" w:lineRule="auto"/>
        <w:rPr>
          <w:rStyle w:val="a8"/>
          <w:b/>
          <w:color w:val="auto"/>
          <w:u w:val="none"/>
        </w:rPr>
      </w:pPr>
      <w:r w:rsidRPr="00E11575">
        <w:rPr>
          <w:rStyle w:val="a8"/>
          <w:color w:val="auto"/>
          <w:u w:val="none"/>
        </w:rPr>
        <w:t xml:space="preserve">3.7. Результаты проверки и анализа </w:t>
      </w:r>
      <w:hyperlink w:anchor="_Toc433289694" w:history="1">
        <w:r w:rsidRPr="00E11575">
          <w:rPr>
            <w:rStyle w:val="a8"/>
            <w:color w:val="auto"/>
            <w:u w:val="none"/>
          </w:rPr>
          <w:t>исполнения местного бюджета по расходам, осуществляемым за счёт средств резервных фондов</w:t>
        </w:r>
      </w:hyperlink>
      <w:r w:rsidRPr="00E11575">
        <w:rPr>
          <w:rStyle w:val="a8"/>
          <w:color w:val="auto"/>
          <w:u w:val="none"/>
        </w:rPr>
        <w:t>.</w:t>
      </w:r>
    </w:p>
    <w:p w14:paraId="3C28E025" w14:textId="77777777" w:rsidR="009B000F" w:rsidRPr="00E11575" w:rsidRDefault="009B000F" w:rsidP="00440A63">
      <w:pPr>
        <w:pStyle w:val="2"/>
        <w:spacing w:line="360" w:lineRule="auto"/>
        <w:rPr>
          <w:rStyle w:val="a8"/>
          <w:b/>
          <w:color w:val="auto"/>
          <w:u w:val="none"/>
        </w:rPr>
      </w:pPr>
      <w:r w:rsidRPr="00E11575">
        <w:rPr>
          <w:rStyle w:val="a8"/>
          <w:color w:val="auto"/>
          <w:u w:val="none"/>
        </w:rPr>
        <w:t xml:space="preserve">3.8. Результаты проверки и анализа </w:t>
      </w:r>
      <w:hyperlink w:anchor="_Toc433289696" w:history="1">
        <w:r w:rsidRPr="00E11575">
          <w:rPr>
            <w:rStyle w:val="a8"/>
            <w:color w:val="auto"/>
            <w:u w:val="none"/>
          </w:rPr>
          <w:t xml:space="preserve">исполнения местного бюджета по источникам финансирования дефицита </w:t>
        </w:r>
      </w:hyperlink>
      <w:r w:rsidRPr="00E11575">
        <w:rPr>
          <w:rStyle w:val="a8"/>
          <w:color w:val="auto"/>
          <w:u w:val="none"/>
        </w:rPr>
        <w:t>местного бюджета.</w:t>
      </w:r>
    </w:p>
    <w:p w14:paraId="072BAD9B" w14:textId="77777777" w:rsidR="009B000F" w:rsidRPr="00A94B6C" w:rsidRDefault="009B000F" w:rsidP="00440A63">
      <w:pPr>
        <w:pStyle w:val="a4"/>
        <w:numPr>
          <w:ilvl w:val="0"/>
          <w:numId w:val="1"/>
        </w:numPr>
        <w:spacing w:line="360" w:lineRule="auto"/>
        <w:ind w:left="0" w:firstLine="993"/>
        <w:rPr>
          <w:sz w:val="24"/>
          <w:szCs w:val="24"/>
        </w:rPr>
      </w:pPr>
      <w:r w:rsidRPr="00E11575">
        <w:rPr>
          <w:sz w:val="24"/>
          <w:szCs w:val="24"/>
        </w:rPr>
        <w:t xml:space="preserve">Результаты проверки осуществления главными администраторами средств </w:t>
      </w:r>
      <w:r>
        <w:rPr>
          <w:sz w:val="24"/>
          <w:szCs w:val="24"/>
        </w:rPr>
        <w:t>местного бюджета</w:t>
      </w:r>
      <w:r w:rsidRPr="00A94B6C">
        <w:rPr>
          <w:sz w:val="24"/>
          <w:szCs w:val="24"/>
        </w:rPr>
        <w:t xml:space="preserve"> внутреннего финансового контроля</w:t>
      </w:r>
      <w:r w:rsidRPr="00A94B6C">
        <w:rPr>
          <w:lang w:bidi="ru-RU"/>
        </w:rPr>
        <w:t xml:space="preserve"> </w:t>
      </w:r>
      <w:r w:rsidRPr="00A94B6C">
        <w:rPr>
          <w:sz w:val="24"/>
          <w:szCs w:val="24"/>
        </w:rPr>
        <w:t>и внутреннего финансового аудита.</w:t>
      </w:r>
    </w:p>
    <w:p w14:paraId="31AFD5B2" w14:textId="77777777" w:rsidR="009B000F" w:rsidRPr="00A94B6C" w:rsidRDefault="009B000F" w:rsidP="00440A63">
      <w:pPr>
        <w:pStyle w:val="a4"/>
        <w:numPr>
          <w:ilvl w:val="0"/>
          <w:numId w:val="1"/>
        </w:numPr>
        <w:spacing w:line="360" w:lineRule="auto"/>
        <w:ind w:left="0" w:firstLine="993"/>
        <w:rPr>
          <w:sz w:val="24"/>
          <w:szCs w:val="24"/>
        </w:rPr>
      </w:pPr>
      <w:r w:rsidRPr="00A94B6C">
        <w:rPr>
          <w:sz w:val="24"/>
          <w:szCs w:val="24"/>
        </w:rPr>
        <w:lastRenderedPageBreak/>
        <w:t>Результаты проверки соблюдения порядка использования и управления муниципальной собственностью в соответствии с требованиями нормативных правовых актов, в том числе проверка организации учёта и ведения реестра имущества, находящегося в муниципальной собственности.</w:t>
      </w:r>
    </w:p>
    <w:p w14:paraId="41A5E4F5" w14:textId="77777777" w:rsidR="009B000F" w:rsidRPr="00A94B6C" w:rsidRDefault="009B000F" w:rsidP="00440A63">
      <w:pPr>
        <w:pStyle w:val="a4"/>
        <w:numPr>
          <w:ilvl w:val="0"/>
          <w:numId w:val="1"/>
        </w:numPr>
        <w:spacing w:line="360" w:lineRule="auto"/>
        <w:ind w:left="0" w:firstLine="993"/>
        <w:rPr>
          <w:rFonts w:eastAsia="Times New Roman"/>
          <w:spacing w:val="-1"/>
          <w:sz w:val="24"/>
          <w:szCs w:val="24"/>
          <w:lang w:eastAsia="ru-RU"/>
        </w:rPr>
      </w:pPr>
      <w:r w:rsidRPr="00A94B6C">
        <w:rPr>
          <w:sz w:val="24"/>
          <w:szCs w:val="24"/>
        </w:rPr>
        <w:t>Результаты контрольных и экспертно-аналитических мероприятий, проведённых контрольно-счетным органом</w:t>
      </w:r>
      <w:r w:rsidRPr="00A94B6C">
        <w:rPr>
          <w:rFonts w:eastAsia="Times New Roman"/>
          <w:spacing w:val="-1"/>
          <w:sz w:val="24"/>
          <w:szCs w:val="24"/>
          <w:lang w:eastAsia="ru-RU"/>
        </w:rPr>
        <w:t xml:space="preserve"> в отчётном финансовом году</w:t>
      </w:r>
      <w:r w:rsidRPr="00A94B6C">
        <w:rPr>
          <w:rStyle w:val="ab"/>
          <w:rFonts w:eastAsia="Times New Roman"/>
          <w:spacing w:val="-1"/>
          <w:sz w:val="24"/>
          <w:szCs w:val="24"/>
          <w:lang w:eastAsia="ru-RU"/>
        </w:rPr>
        <w:endnoteReference w:id="2"/>
      </w:r>
      <w:r w:rsidRPr="00A94B6C">
        <w:rPr>
          <w:rFonts w:eastAsia="Times New Roman"/>
          <w:spacing w:val="-1"/>
          <w:sz w:val="24"/>
          <w:szCs w:val="24"/>
          <w:lang w:eastAsia="ru-RU"/>
        </w:rPr>
        <w:t>.</w:t>
      </w:r>
      <w:r w:rsidRPr="00A94B6C">
        <w:t xml:space="preserve"> </w:t>
      </w:r>
    </w:p>
    <w:p w14:paraId="144D55EF" w14:textId="77777777" w:rsidR="009B000F" w:rsidRPr="00A94B6C" w:rsidRDefault="009B000F" w:rsidP="00440A63">
      <w:pPr>
        <w:pStyle w:val="a4"/>
        <w:numPr>
          <w:ilvl w:val="0"/>
          <w:numId w:val="1"/>
        </w:numPr>
        <w:spacing w:line="360" w:lineRule="auto"/>
        <w:ind w:left="0" w:firstLine="993"/>
        <w:rPr>
          <w:rFonts w:eastAsia="Times New Roman"/>
          <w:spacing w:val="-1"/>
          <w:sz w:val="24"/>
          <w:szCs w:val="24"/>
          <w:lang w:eastAsia="ru-RU"/>
        </w:rPr>
      </w:pPr>
      <w:r w:rsidRPr="00A94B6C">
        <w:rPr>
          <w:rFonts w:eastAsia="Times New Roman"/>
          <w:spacing w:val="-1"/>
          <w:sz w:val="24"/>
          <w:szCs w:val="24"/>
          <w:lang w:eastAsia="ru-RU"/>
        </w:rPr>
        <w:t>Выводы и предложения.</w:t>
      </w:r>
    </w:p>
    <w:p w14:paraId="75E67DE0" w14:textId="77777777" w:rsidR="009B000F" w:rsidRPr="00A94B6C" w:rsidRDefault="009B000F" w:rsidP="009B000F">
      <w:pPr>
        <w:spacing w:after="0"/>
        <w:ind w:firstLine="851"/>
        <w:jc w:val="both"/>
        <w:rPr>
          <w:rFonts w:ascii="Times New Roman" w:eastAsia="Times New Roman" w:hAnsi="Times New Roman"/>
          <w:i/>
          <w:spacing w:val="-1"/>
          <w:lang w:eastAsia="ru-RU"/>
        </w:rPr>
      </w:pPr>
      <w:r w:rsidRPr="00A94B6C">
        <w:rPr>
          <w:rFonts w:ascii="Times New Roman" w:eastAsia="Times New Roman" w:hAnsi="Times New Roman"/>
          <w:i/>
          <w:spacing w:val="-1"/>
          <w:lang w:eastAsia="ru-RU"/>
        </w:rPr>
        <w:t>Примечание:</w:t>
      </w:r>
    </w:p>
    <w:p w14:paraId="2677E23A" w14:textId="77777777" w:rsidR="009B000F" w:rsidRPr="00A94B6C" w:rsidRDefault="009B000F" w:rsidP="009B000F">
      <w:pPr>
        <w:spacing w:after="0"/>
        <w:ind w:firstLine="851"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</w:pPr>
      <w:r w:rsidRPr="00A94B6C"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  <w:t xml:space="preserve">В проекте заключения о результатах внешней проверки бюджетной отчётности главного администратора средств </w:t>
      </w:r>
      <w:r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  <w:t>местного бюджета</w:t>
      </w:r>
      <w:r w:rsidRPr="00A94B6C"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  <w:t xml:space="preserve"> стоимостные показатели отражаются в тысячах рублей.</w:t>
      </w:r>
    </w:p>
    <w:p w14:paraId="602E9B9E" w14:textId="77777777" w:rsidR="009B000F" w:rsidRPr="00A94B6C" w:rsidRDefault="009B000F" w:rsidP="009B000F">
      <w:pPr>
        <w:spacing w:after="0"/>
        <w:ind w:left="4820"/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</w:pPr>
    </w:p>
    <w:p w14:paraId="7714E05A" w14:textId="77777777" w:rsidR="00226DDE" w:rsidRPr="00226DDE" w:rsidRDefault="00226DDE" w:rsidP="00226D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26DDE">
        <w:rPr>
          <w:rFonts w:ascii="Times New Roman" w:hAnsi="Times New Roman"/>
          <w:b/>
          <w:sz w:val="20"/>
          <w:szCs w:val="20"/>
        </w:rPr>
        <w:t xml:space="preserve">Аудитор </w:t>
      </w:r>
    </w:p>
    <w:p w14:paraId="76EFC25F" w14:textId="77777777" w:rsidR="00226DDE" w:rsidRPr="00226DDE" w:rsidRDefault="00226DDE" w:rsidP="00226D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26DDE">
        <w:rPr>
          <w:rFonts w:ascii="Times New Roman" w:hAnsi="Times New Roman"/>
          <w:b/>
          <w:sz w:val="20"/>
          <w:szCs w:val="20"/>
        </w:rPr>
        <w:t xml:space="preserve">Контрольно-счетной палаты </w:t>
      </w:r>
    </w:p>
    <w:p w14:paraId="6700A315" w14:textId="77777777" w:rsidR="00226DDE" w:rsidRPr="00226DDE" w:rsidRDefault="00226DDE" w:rsidP="00226D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26DDE">
        <w:rPr>
          <w:rFonts w:ascii="Times New Roman" w:hAnsi="Times New Roman"/>
          <w:b/>
          <w:sz w:val="20"/>
          <w:szCs w:val="20"/>
        </w:rPr>
        <w:t xml:space="preserve">городского округа Жуковский                                                            </w:t>
      </w:r>
    </w:p>
    <w:p w14:paraId="1E7D3E1D" w14:textId="77777777" w:rsidR="009B000F" w:rsidRPr="00226DDE" w:rsidRDefault="00226DDE" w:rsidP="00226D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26DDE">
        <w:rPr>
          <w:rFonts w:ascii="Times New Roman" w:hAnsi="Times New Roman"/>
          <w:b/>
          <w:sz w:val="20"/>
          <w:szCs w:val="20"/>
        </w:rPr>
        <w:t>Московской области</w:t>
      </w:r>
      <w:r w:rsidRPr="00226DDE">
        <w:rPr>
          <w:rFonts w:ascii="Times New Roman" w:hAnsi="Times New Roman"/>
          <w:sz w:val="20"/>
          <w:szCs w:val="20"/>
        </w:rPr>
        <w:t xml:space="preserve">                      </w:t>
      </w:r>
      <w:r w:rsidR="009B000F" w:rsidRPr="00226DDE">
        <w:rPr>
          <w:rFonts w:ascii="Times New Roman" w:hAnsi="Times New Roman"/>
          <w:b/>
          <w:sz w:val="20"/>
          <w:szCs w:val="20"/>
        </w:rPr>
        <w:tab/>
      </w:r>
      <w:r w:rsidR="009B000F" w:rsidRPr="00226DDE">
        <w:rPr>
          <w:rFonts w:ascii="Times New Roman" w:hAnsi="Times New Roman"/>
          <w:i/>
          <w:sz w:val="20"/>
          <w:szCs w:val="20"/>
        </w:rPr>
        <w:t>личная подпись                        инициалы и фамилия</w:t>
      </w:r>
    </w:p>
    <w:p w14:paraId="45C49E13" w14:textId="77777777" w:rsidR="009B000F" w:rsidRPr="00226DDE" w:rsidRDefault="009B000F" w:rsidP="009B000F">
      <w:pPr>
        <w:spacing w:after="0"/>
        <w:rPr>
          <w:sz w:val="20"/>
          <w:szCs w:val="20"/>
        </w:rPr>
      </w:pPr>
    </w:p>
    <w:sectPr w:rsidR="009B000F" w:rsidRPr="00226DDE" w:rsidSect="00247F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93" w:header="708" w:footer="708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69B8" w14:textId="77777777" w:rsidR="009B000F" w:rsidRDefault="009B000F" w:rsidP="009B000F">
      <w:pPr>
        <w:spacing w:after="0" w:line="240" w:lineRule="auto"/>
      </w:pPr>
      <w:r>
        <w:separator/>
      </w:r>
    </w:p>
  </w:endnote>
  <w:endnote w:type="continuationSeparator" w:id="0">
    <w:p w14:paraId="6D7AD545" w14:textId="77777777" w:rsidR="009B000F" w:rsidRDefault="009B000F" w:rsidP="009B000F">
      <w:pPr>
        <w:spacing w:after="0" w:line="240" w:lineRule="auto"/>
      </w:pPr>
      <w:r>
        <w:continuationSeparator/>
      </w:r>
    </w:p>
  </w:endnote>
  <w:endnote w:id="1">
    <w:p w14:paraId="14E57EC8" w14:textId="77777777" w:rsidR="009B000F" w:rsidRPr="00E11575" w:rsidRDefault="009B000F" w:rsidP="009B000F">
      <w:pPr>
        <w:pStyle w:val="a9"/>
        <w:jc w:val="both"/>
      </w:pPr>
      <w:r w:rsidRPr="00E11575">
        <w:rPr>
          <w:rStyle w:val="ab"/>
        </w:rPr>
        <w:endnoteRef/>
      </w:r>
      <w:r w:rsidRPr="00E11575">
        <w:t xml:space="preserve"> структура Заключения КСП о результатах внешней проверки годовой бюджетной отчётности главного администратора средств местного бюджета может быть изменена с учётом специфики проверяемых вопросов</w:t>
      </w:r>
    </w:p>
  </w:endnote>
  <w:endnote w:id="2">
    <w:p w14:paraId="433D683E" w14:textId="77777777" w:rsidR="009B000F" w:rsidRPr="00E11575" w:rsidRDefault="009B000F" w:rsidP="009B000F">
      <w:pPr>
        <w:pStyle w:val="a9"/>
        <w:jc w:val="both"/>
      </w:pPr>
      <w:r w:rsidRPr="00E11575">
        <w:rPr>
          <w:rStyle w:val="ab"/>
        </w:rPr>
        <w:endnoteRef/>
      </w:r>
      <w:r w:rsidRPr="00E11575">
        <w:t xml:space="preserve"> включая результаты проверки по вопросам исполнения местного бюджета за отчётный финансовый год, а также по вопросам аудита эффективности реализации муниципальных программ и контрольных мероприятий, в предмет которых входят вопросы определения эффективности реализации муниципальных программ  в качестве его составной части (отдельного вопроса)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F561" w14:textId="77777777" w:rsidR="00D74C91" w:rsidRDefault="00D74C9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281946"/>
      <w:docPartObj>
        <w:docPartGallery w:val="Page Numbers (Bottom of Page)"/>
        <w:docPartUnique/>
      </w:docPartObj>
    </w:sdtPr>
    <w:sdtContent>
      <w:p w14:paraId="38C8F98F" w14:textId="1AA11BE6" w:rsidR="002B1BCB" w:rsidRDefault="002B1BC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EF010F" w14:textId="77777777" w:rsidR="00247FCC" w:rsidRDefault="00247FC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794D" w14:textId="77777777" w:rsidR="00D74C91" w:rsidRDefault="00D74C9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119F1" w14:textId="77777777" w:rsidR="009B000F" w:rsidRDefault="009B000F" w:rsidP="009B000F">
      <w:pPr>
        <w:spacing w:after="0" w:line="240" w:lineRule="auto"/>
      </w:pPr>
      <w:r>
        <w:separator/>
      </w:r>
    </w:p>
  </w:footnote>
  <w:footnote w:type="continuationSeparator" w:id="0">
    <w:p w14:paraId="548DDE4E" w14:textId="77777777" w:rsidR="009B000F" w:rsidRDefault="009B000F" w:rsidP="009B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D087" w14:textId="77777777" w:rsidR="00D74C91" w:rsidRDefault="00D74C9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CA62" w14:textId="77777777" w:rsidR="00D74C91" w:rsidRDefault="00D74C9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4935" w14:textId="77777777" w:rsidR="00D74C91" w:rsidRDefault="00D74C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4869"/>
    <w:multiLevelType w:val="multilevel"/>
    <w:tmpl w:val="90AA610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 w16cid:durableId="815144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95F"/>
    <w:rsid w:val="00001804"/>
    <w:rsid w:val="00001CE1"/>
    <w:rsid w:val="00003998"/>
    <w:rsid w:val="00003D75"/>
    <w:rsid w:val="00004AFA"/>
    <w:rsid w:val="00005E9B"/>
    <w:rsid w:val="00005EA3"/>
    <w:rsid w:val="00006457"/>
    <w:rsid w:val="0000658F"/>
    <w:rsid w:val="00006F12"/>
    <w:rsid w:val="000074D2"/>
    <w:rsid w:val="00007F91"/>
    <w:rsid w:val="000114B0"/>
    <w:rsid w:val="00014F51"/>
    <w:rsid w:val="00014FC5"/>
    <w:rsid w:val="0001598F"/>
    <w:rsid w:val="00016492"/>
    <w:rsid w:val="00017A6B"/>
    <w:rsid w:val="00017C43"/>
    <w:rsid w:val="00021304"/>
    <w:rsid w:val="00022B3D"/>
    <w:rsid w:val="00022E29"/>
    <w:rsid w:val="0002424E"/>
    <w:rsid w:val="00024983"/>
    <w:rsid w:val="00024D4A"/>
    <w:rsid w:val="00024F5E"/>
    <w:rsid w:val="000258A2"/>
    <w:rsid w:val="00026D97"/>
    <w:rsid w:val="000306D8"/>
    <w:rsid w:val="00031A8B"/>
    <w:rsid w:val="00032D33"/>
    <w:rsid w:val="00033B2B"/>
    <w:rsid w:val="000358A3"/>
    <w:rsid w:val="00035F88"/>
    <w:rsid w:val="00037307"/>
    <w:rsid w:val="00040F83"/>
    <w:rsid w:val="00042A9A"/>
    <w:rsid w:val="000438AD"/>
    <w:rsid w:val="00043DAD"/>
    <w:rsid w:val="0004411A"/>
    <w:rsid w:val="000454E8"/>
    <w:rsid w:val="00045A42"/>
    <w:rsid w:val="00046D1E"/>
    <w:rsid w:val="00050DCA"/>
    <w:rsid w:val="00052296"/>
    <w:rsid w:val="0005304D"/>
    <w:rsid w:val="00053157"/>
    <w:rsid w:val="00056C06"/>
    <w:rsid w:val="00057090"/>
    <w:rsid w:val="00061765"/>
    <w:rsid w:val="00062CBA"/>
    <w:rsid w:val="00062DE8"/>
    <w:rsid w:val="000647E7"/>
    <w:rsid w:val="00066553"/>
    <w:rsid w:val="00066F9B"/>
    <w:rsid w:val="0006744A"/>
    <w:rsid w:val="00067FE4"/>
    <w:rsid w:val="0007052A"/>
    <w:rsid w:val="000717AF"/>
    <w:rsid w:val="00071CCC"/>
    <w:rsid w:val="00072441"/>
    <w:rsid w:val="000763CE"/>
    <w:rsid w:val="00076D1F"/>
    <w:rsid w:val="00080CC3"/>
    <w:rsid w:val="0008180B"/>
    <w:rsid w:val="00081D1A"/>
    <w:rsid w:val="00083EBF"/>
    <w:rsid w:val="00084390"/>
    <w:rsid w:val="00084B02"/>
    <w:rsid w:val="00085094"/>
    <w:rsid w:val="000853AF"/>
    <w:rsid w:val="000869C9"/>
    <w:rsid w:val="00090F33"/>
    <w:rsid w:val="000917FE"/>
    <w:rsid w:val="000934E3"/>
    <w:rsid w:val="00093CB6"/>
    <w:rsid w:val="00094CFB"/>
    <w:rsid w:val="00096CA9"/>
    <w:rsid w:val="000A0D70"/>
    <w:rsid w:val="000A6E19"/>
    <w:rsid w:val="000A7124"/>
    <w:rsid w:val="000B07D1"/>
    <w:rsid w:val="000B0B65"/>
    <w:rsid w:val="000B126A"/>
    <w:rsid w:val="000B12CA"/>
    <w:rsid w:val="000B2985"/>
    <w:rsid w:val="000B2D4C"/>
    <w:rsid w:val="000B3BEB"/>
    <w:rsid w:val="000B525F"/>
    <w:rsid w:val="000B77D8"/>
    <w:rsid w:val="000C03C6"/>
    <w:rsid w:val="000C041A"/>
    <w:rsid w:val="000C06B5"/>
    <w:rsid w:val="000C09E1"/>
    <w:rsid w:val="000C0A97"/>
    <w:rsid w:val="000C69DC"/>
    <w:rsid w:val="000C717C"/>
    <w:rsid w:val="000D0B8C"/>
    <w:rsid w:val="000D42E6"/>
    <w:rsid w:val="000D488A"/>
    <w:rsid w:val="000D4D3C"/>
    <w:rsid w:val="000D54B3"/>
    <w:rsid w:val="000D5DA4"/>
    <w:rsid w:val="000D7228"/>
    <w:rsid w:val="000D75E1"/>
    <w:rsid w:val="000D7752"/>
    <w:rsid w:val="000E136C"/>
    <w:rsid w:val="000E285D"/>
    <w:rsid w:val="000E2C8E"/>
    <w:rsid w:val="000E3B0C"/>
    <w:rsid w:val="000E6F75"/>
    <w:rsid w:val="000E7027"/>
    <w:rsid w:val="000E7D29"/>
    <w:rsid w:val="000F3321"/>
    <w:rsid w:val="000F46D0"/>
    <w:rsid w:val="000F58AB"/>
    <w:rsid w:val="000F6A42"/>
    <w:rsid w:val="000F7781"/>
    <w:rsid w:val="000F77F5"/>
    <w:rsid w:val="00100A29"/>
    <w:rsid w:val="00102C82"/>
    <w:rsid w:val="00102E70"/>
    <w:rsid w:val="00103117"/>
    <w:rsid w:val="001035E1"/>
    <w:rsid w:val="00103C08"/>
    <w:rsid w:val="001042FA"/>
    <w:rsid w:val="001061B3"/>
    <w:rsid w:val="001076D3"/>
    <w:rsid w:val="00107FC2"/>
    <w:rsid w:val="001100E2"/>
    <w:rsid w:val="0011043C"/>
    <w:rsid w:val="00110F76"/>
    <w:rsid w:val="00111319"/>
    <w:rsid w:val="00113E0F"/>
    <w:rsid w:val="001153FB"/>
    <w:rsid w:val="0011739F"/>
    <w:rsid w:val="0012055A"/>
    <w:rsid w:val="00122595"/>
    <w:rsid w:val="0012282E"/>
    <w:rsid w:val="001243BE"/>
    <w:rsid w:val="001259E1"/>
    <w:rsid w:val="001275C4"/>
    <w:rsid w:val="00130322"/>
    <w:rsid w:val="00130667"/>
    <w:rsid w:val="00131AD4"/>
    <w:rsid w:val="0013282F"/>
    <w:rsid w:val="001333B6"/>
    <w:rsid w:val="00133B8C"/>
    <w:rsid w:val="001363EB"/>
    <w:rsid w:val="001369F9"/>
    <w:rsid w:val="0013771E"/>
    <w:rsid w:val="00137D70"/>
    <w:rsid w:val="00140923"/>
    <w:rsid w:val="00141150"/>
    <w:rsid w:val="0014173E"/>
    <w:rsid w:val="0014196C"/>
    <w:rsid w:val="001420A4"/>
    <w:rsid w:val="00143177"/>
    <w:rsid w:val="001443DB"/>
    <w:rsid w:val="00144EF9"/>
    <w:rsid w:val="001455F6"/>
    <w:rsid w:val="0014659C"/>
    <w:rsid w:val="001468CB"/>
    <w:rsid w:val="001472D8"/>
    <w:rsid w:val="001474AD"/>
    <w:rsid w:val="00151ECD"/>
    <w:rsid w:val="00152D7E"/>
    <w:rsid w:val="001533CA"/>
    <w:rsid w:val="0015355C"/>
    <w:rsid w:val="0015367E"/>
    <w:rsid w:val="001538A3"/>
    <w:rsid w:val="001550DE"/>
    <w:rsid w:val="00156901"/>
    <w:rsid w:val="0016461E"/>
    <w:rsid w:val="00167D80"/>
    <w:rsid w:val="001704DA"/>
    <w:rsid w:val="0017102D"/>
    <w:rsid w:val="00172C4D"/>
    <w:rsid w:val="001731B7"/>
    <w:rsid w:val="001733EE"/>
    <w:rsid w:val="001735CF"/>
    <w:rsid w:val="00173622"/>
    <w:rsid w:val="001737DB"/>
    <w:rsid w:val="00173FE5"/>
    <w:rsid w:val="00175639"/>
    <w:rsid w:val="00175A8A"/>
    <w:rsid w:val="00175DC9"/>
    <w:rsid w:val="00176CB4"/>
    <w:rsid w:val="00177157"/>
    <w:rsid w:val="0017758C"/>
    <w:rsid w:val="00183A7E"/>
    <w:rsid w:val="001845D3"/>
    <w:rsid w:val="00185C8F"/>
    <w:rsid w:val="00185ED2"/>
    <w:rsid w:val="00187A17"/>
    <w:rsid w:val="001904EF"/>
    <w:rsid w:val="00191E29"/>
    <w:rsid w:val="00192392"/>
    <w:rsid w:val="0019323E"/>
    <w:rsid w:val="00194CFD"/>
    <w:rsid w:val="00196A32"/>
    <w:rsid w:val="001978E9"/>
    <w:rsid w:val="001A2C76"/>
    <w:rsid w:val="001A4040"/>
    <w:rsid w:val="001A4EDA"/>
    <w:rsid w:val="001A5A8B"/>
    <w:rsid w:val="001A64A7"/>
    <w:rsid w:val="001B13C7"/>
    <w:rsid w:val="001B2006"/>
    <w:rsid w:val="001B202B"/>
    <w:rsid w:val="001B2557"/>
    <w:rsid w:val="001B2CA8"/>
    <w:rsid w:val="001B33A7"/>
    <w:rsid w:val="001B39D5"/>
    <w:rsid w:val="001B3B70"/>
    <w:rsid w:val="001B5228"/>
    <w:rsid w:val="001B6437"/>
    <w:rsid w:val="001C015C"/>
    <w:rsid w:val="001C0852"/>
    <w:rsid w:val="001C233E"/>
    <w:rsid w:val="001C66F6"/>
    <w:rsid w:val="001C6C25"/>
    <w:rsid w:val="001C7A56"/>
    <w:rsid w:val="001D1ED9"/>
    <w:rsid w:val="001E119A"/>
    <w:rsid w:val="001E3C73"/>
    <w:rsid w:val="001E5566"/>
    <w:rsid w:val="001E622B"/>
    <w:rsid w:val="001F135E"/>
    <w:rsid w:val="001F2ED5"/>
    <w:rsid w:val="001F346F"/>
    <w:rsid w:val="001F3DD9"/>
    <w:rsid w:val="001F3E34"/>
    <w:rsid w:val="001F4566"/>
    <w:rsid w:val="001F4D99"/>
    <w:rsid w:val="001F5C87"/>
    <w:rsid w:val="001F6040"/>
    <w:rsid w:val="001F727D"/>
    <w:rsid w:val="001F7ECF"/>
    <w:rsid w:val="0020078B"/>
    <w:rsid w:val="00201F32"/>
    <w:rsid w:val="002031D9"/>
    <w:rsid w:val="00204E87"/>
    <w:rsid w:val="002058EE"/>
    <w:rsid w:val="002060F8"/>
    <w:rsid w:val="00207A09"/>
    <w:rsid w:val="00212908"/>
    <w:rsid w:val="0021329A"/>
    <w:rsid w:val="0021364F"/>
    <w:rsid w:val="0021366A"/>
    <w:rsid w:val="00214237"/>
    <w:rsid w:val="0021457A"/>
    <w:rsid w:val="00215406"/>
    <w:rsid w:val="002156AB"/>
    <w:rsid w:val="0021650A"/>
    <w:rsid w:val="002168C8"/>
    <w:rsid w:val="00217B32"/>
    <w:rsid w:val="00220E70"/>
    <w:rsid w:val="00221532"/>
    <w:rsid w:val="00224A52"/>
    <w:rsid w:val="00225D95"/>
    <w:rsid w:val="00226DDE"/>
    <w:rsid w:val="00226DF5"/>
    <w:rsid w:val="00226EDB"/>
    <w:rsid w:val="0022790A"/>
    <w:rsid w:val="00230ED0"/>
    <w:rsid w:val="002354A8"/>
    <w:rsid w:val="00236521"/>
    <w:rsid w:val="0023694D"/>
    <w:rsid w:val="00240053"/>
    <w:rsid w:val="00241658"/>
    <w:rsid w:val="00241667"/>
    <w:rsid w:val="002421B2"/>
    <w:rsid w:val="0024236F"/>
    <w:rsid w:val="002428D9"/>
    <w:rsid w:val="00242BE8"/>
    <w:rsid w:val="00242F78"/>
    <w:rsid w:val="00243BD2"/>
    <w:rsid w:val="0024581F"/>
    <w:rsid w:val="00247FCC"/>
    <w:rsid w:val="00252A88"/>
    <w:rsid w:val="00252AAF"/>
    <w:rsid w:val="0025465C"/>
    <w:rsid w:val="00256176"/>
    <w:rsid w:val="0025643D"/>
    <w:rsid w:val="00257086"/>
    <w:rsid w:val="0026064D"/>
    <w:rsid w:val="00260CF3"/>
    <w:rsid w:val="00262969"/>
    <w:rsid w:val="00262BF7"/>
    <w:rsid w:val="0026693F"/>
    <w:rsid w:val="00267985"/>
    <w:rsid w:val="00267CE1"/>
    <w:rsid w:val="00267E89"/>
    <w:rsid w:val="00270292"/>
    <w:rsid w:val="002712C0"/>
    <w:rsid w:val="00271EB4"/>
    <w:rsid w:val="002720CA"/>
    <w:rsid w:val="002749E3"/>
    <w:rsid w:val="00276395"/>
    <w:rsid w:val="00276F6A"/>
    <w:rsid w:val="00277CD9"/>
    <w:rsid w:val="00280E3A"/>
    <w:rsid w:val="00281DED"/>
    <w:rsid w:val="002823E1"/>
    <w:rsid w:val="00282EFF"/>
    <w:rsid w:val="00284332"/>
    <w:rsid w:val="002847FD"/>
    <w:rsid w:val="00285734"/>
    <w:rsid w:val="002869DE"/>
    <w:rsid w:val="00286FF7"/>
    <w:rsid w:val="002909B3"/>
    <w:rsid w:val="002911FE"/>
    <w:rsid w:val="00292484"/>
    <w:rsid w:val="002931B3"/>
    <w:rsid w:val="002937F7"/>
    <w:rsid w:val="00293A36"/>
    <w:rsid w:val="00294F9F"/>
    <w:rsid w:val="00295DB0"/>
    <w:rsid w:val="002964B6"/>
    <w:rsid w:val="002A0BB3"/>
    <w:rsid w:val="002A1061"/>
    <w:rsid w:val="002A12CE"/>
    <w:rsid w:val="002A1B40"/>
    <w:rsid w:val="002A2BFC"/>
    <w:rsid w:val="002A30DF"/>
    <w:rsid w:val="002A34BE"/>
    <w:rsid w:val="002A5AB8"/>
    <w:rsid w:val="002A752D"/>
    <w:rsid w:val="002A7867"/>
    <w:rsid w:val="002B0ABF"/>
    <w:rsid w:val="002B1BCB"/>
    <w:rsid w:val="002B1C33"/>
    <w:rsid w:val="002B32EC"/>
    <w:rsid w:val="002B5D4F"/>
    <w:rsid w:val="002C0218"/>
    <w:rsid w:val="002C40DE"/>
    <w:rsid w:val="002C422A"/>
    <w:rsid w:val="002C5341"/>
    <w:rsid w:val="002C5687"/>
    <w:rsid w:val="002D0FB7"/>
    <w:rsid w:val="002D14B3"/>
    <w:rsid w:val="002D4588"/>
    <w:rsid w:val="002D462A"/>
    <w:rsid w:val="002D5139"/>
    <w:rsid w:val="002D73E1"/>
    <w:rsid w:val="002D782A"/>
    <w:rsid w:val="002E0092"/>
    <w:rsid w:val="002E12F0"/>
    <w:rsid w:val="002E14FB"/>
    <w:rsid w:val="002E1876"/>
    <w:rsid w:val="002E3F9F"/>
    <w:rsid w:val="002E7C14"/>
    <w:rsid w:val="002F002A"/>
    <w:rsid w:val="002F1CE2"/>
    <w:rsid w:val="002F3B57"/>
    <w:rsid w:val="002F52E3"/>
    <w:rsid w:val="002F6D09"/>
    <w:rsid w:val="00300D7D"/>
    <w:rsid w:val="00301FB0"/>
    <w:rsid w:val="0030257B"/>
    <w:rsid w:val="003034C1"/>
    <w:rsid w:val="00303798"/>
    <w:rsid w:val="00305A27"/>
    <w:rsid w:val="00307094"/>
    <w:rsid w:val="003104C9"/>
    <w:rsid w:val="00313802"/>
    <w:rsid w:val="00313F0C"/>
    <w:rsid w:val="00314001"/>
    <w:rsid w:val="00314FB8"/>
    <w:rsid w:val="0031524A"/>
    <w:rsid w:val="003169C5"/>
    <w:rsid w:val="00317D60"/>
    <w:rsid w:val="00317FA1"/>
    <w:rsid w:val="003202F0"/>
    <w:rsid w:val="00320D03"/>
    <w:rsid w:val="00321C5A"/>
    <w:rsid w:val="00322952"/>
    <w:rsid w:val="00322CE6"/>
    <w:rsid w:val="0032313D"/>
    <w:rsid w:val="00323CAF"/>
    <w:rsid w:val="00323ECB"/>
    <w:rsid w:val="003244AF"/>
    <w:rsid w:val="003248EA"/>
    <w:rsid w:val="00326812"/>
    <w:rsid w:val="0032686C"/>
    <w:rsid w:val="003273DA"/>
    <w:rsid w:val="0033225F"/>
    <w:rsid w:val="003330F1"/>
    <w:rsid w:val="0033349C"/>
    <w:rsid w:val="003339C6"/>
    <w:rsid w:val="003357EE"/>
    <w:rsid w:val="00336B38"/>
    <w:rsid w:val="00336B91"/>
    <w:rsid w:val="00341E39"/>
    <w:rsid w:val="00343C8A"/>
    <w:rsid w:val="00344373"/>
    <w:rsid w:val="00344BD5"/>
    <w:rsid w:val="00346259"/>
    <w:rsid w:val="00346582"/>
    <w:rsid w:val="00346EFB"/>
    <w:rsid w:val="003476BF"/>
    <w:rsid w:val="003503FC"/>
    <w:rsid w:val="00350CEB"/>
    <w:rsid w:val="003517E8"/>
    <w:rsid w:val="003556F0"/>
    <w:rsid w:val="003573D7"/>
    <w:rsid w:val="003574A6"/>
    <w:rsid w:val="003579CF"/>
    <w:rsid w:val="00360809"/>
    <w:rsid w:val="003609D6"/>
    <w:rsid w:val="00362E00"/>
    <w:rsid w:val="0036303C"/>
    <w:rsid w:val="00363EFD"/>
    <w:rsid w:val="00364831"/>
    <w:rsid w:val="00365366"/>
    <w:rsid w:val="00372156"/>
    <w:rsid w:val="003730FA"/>
    <w:rsid w:val="00373BEF"/>
    <w:rsid w:val="0037458E"/>
    <w:rsid w:val="003746FA"/>
    <w:rsid w:val="00374DF3"/>
    <w:rsid w:val="00377FFD"/>
    <w:rsid w:val="00381BF7"/>
    <w:rsid w:val="00382EF4"/>
    <w:rsid w:val="00383362"/>
    <w:rsid w:val="00383C54"/>
    <w:rsid w:val="003872C3"/>
    <w:rsid w:val="003918F3"/>
    <w:rsid w:val="00391938"/>
    <w:rsid w:val="00393589"/>
    <w:rsid w:val="0039443A"/>
    <w:rsid w:val="00394778"/>
    <w:rsid w:val="0039564D"/>
    <w:rsid w:val="00395863"/>
    <w:rsid w:val="00396B8D"/>
    <w:rsid w:val="003A0919"/>
    <w:rsid w:val="003A3BF9"/>
    <w:rsid w:val="003A4465"/>
    <w:rsid w:val="003A4FE3"/>
    <w:rsid w:val="003A5058"/>
    <w:rsid w:val="003A5A45"/>
    <w:rsid w:val="003A7D0C"/>
    <w:rsid w:val="003B108D"/>
    <w:rsid w:val="003B332C"/>
    <w:rsid w:val="003B35C6"/>
    <w:rsid w:val="003B3B5C"/>
    <w:rsid w:val="003B427F"/>
    <w:rsid w:val="003B5C06"/>
    <w:rsid w:val="003B6D41"/>
    <w:rsid w:val="003C012A"/>
    <w:rsid w:val="003C0589"/>
    <w:rsid w:val="003C1E82"/>
    <w:rsid w:val="003C22E6"/>
    <w:rsid w:val="003C27E0"/>
    <w:rsid w:val="003C2B9C"/>
    <w:rsid w:val="003C45BE"/>
    <w:rsid w:val="003C461A"/>
    <w:rsid w:val="003C499B"/>
    <w:rsid w:val="003C5076"/>
    <w:rsid w:val="003C6408"/>
    <w:rsid w:val="003C7BCB"/>
    <w:rsid w:val="003D0974"/>
    <w:rsid w:val="003D0FFA"/>
    <w:rsid w:val="003D137A"/>
    <w:rsid w:val="003D2998"/>
    <w:rsid w:val="003D2D3F"/>
    <w:rsid w:val="003D36DA"/>
    <w:rsid w:val="003D37BA"/>
    <w:rsid w:val="003D65FB"/>
    <w:rsid w:val="003E021A"/>
    <w:rsid w:val="003E03A5"/>
    <w:rsid w:val="003E0411"/>
    <w:rsid w:val="003E1B19"/>
    <w:rsid w:val="003E28E1"/>
    <w:rsid w:val="003E770E"/>
    <w:rsid w:val="003E7A53"/>
    <w:rsid w:val="003F2323"/>
    <w:rsid w:val="003F2406"/>
    <w:rsid w:val="003F4070"/>
    <w:rsid w:val="003F4C84"/>
    <w:rsid w:val="003F5BD6"/>
    <w:rsid w:val="003F6D77"/>
    <w:rsid w:val="003F701C"/>
    <w:rsid w:val="003F7E52"/>
    <w:rsid w:val="004013C7"/>
    <w:rsid w:val="0040194E"/>
    <w:rsid w:val="00403860"/>
    <w:rsid w:val="00405A8D"/>
    <w:rsid w:val="00406B9B"/>
    <w:rsid w:val="004105F7"/>
    <w:rsid w:val="00413F6C"/>
    <w:rsid w:val="00415570"/>
    <w:rsid w:val="00415749"/>
    <w:rsid w:val="00416660"/>
    <w:rsid w:val="00416B90"/>
    <w:rsid w:val="0042430F"/>
    <w:rsid w:val="004255CC"/>
    <w:rsid w:val="00425BFF"/>
    <w:rsid w:val="00425C6C"/>
    <w:rsid w:val="00430842"/>
    <w:rsid w:val="00430B31"/>
    <w:rsid w:val="004370F3"/>
    <w:rsid w:val="00440403"/>
    <w:rsid w:val="00440695"/>
    <w:rsid w:val="00440A63"/>
    <w:rsid w:val="0044146C"/>
    <w:rsid w:val="00441F78"/>
    <w:rsid w:val="00442925"/>
    <w:rsid w:val="00443D86"/>
    <w:rsid w:val="004466F1"/>
    <w:rsid w:val="0044798B"/>
    <w:rsid w:val="00451C91"/>
    <w:rsid w:val="0045333C"/>
    <w:rsid w:val="0045615F"/>
    <w:rsid w:val="00456240"/>
    <w:rsid w:val="00456295"/>
    <w:rsid w:val="00456ECA"/>
    <w:rsid w:val="00460C2A"/>
    <w:rsid w:val="00463637"/>
    <w:rsid w:val="00463D92"/>
    <w:rsid w:val="00464239"/>
    <w:rsid w:val="00465840"/>
    <w:rsid w:val="0046691B"/>
    <w:rsid w:val="00470F85"/>
    <w:rsid w:val="00471D5E"/>
    <w:rsid w:val="0047255B"/>
    <w:rsid w:val="004729E1"/>
    <w:rsid w:val="004729F7"/>
    <w:rsid w:val="004738A3"/>
    <w:rsid w:val="00474B8E"/>
    <w:rsid w:val="004751EB"/>
    <w:rsid w:val="00475477"/>
    <w:rsid w:val="00476605"/>
    <w:rsid w:val="0047681D"/>
    <w:rsid w:val="00477EAD"/>
    <w:rsid w:val="00481971"/>
    <w:rsid w:val="00481DA7"/>
    <w:rsid w:val="00483C72"/>
    <w:rsid w:val="0049240A"/>
    <w:rsid w:val="00492437"/>
    <w:rsid w:val="00492613"/>
    <w:rsid w:val="004928D1"/>
    <w:rsid w:val="00494992"/>
    <w:rsid w:val="00497004"/>
    <w:rsid w:val="004A0762"/>
    <w:rsid w:val="004A3057"/>
    <w:rsid w:val="004A4331"/>
    <w:rsid w:val="004A448A"/>
    <w:rsid w:val="004A4C1C"/>
    <w:rsid w:val="004A6DAA"/>
    <w:rsid w:val="004B0819"/>
    <w:rsid w:val="004B46C4"/>
    <w:rsid w:val="004B4E2F"/>
    <w:rsid w:val="004B5C8D"/>
    <w:rsid w:val="004B658D"/>
    <w:rsid w:val="004B778C"/>
    <w:rsid w:val="004C03D7"/>
    <w:rsid w:val="004C105F"/>
    <w:rsid w:val="004C1F9E"/>
    <w:rsid w:val="004C354B"/>
    <w:rsid w:val="004C3959"/>
    <w:rsid w:val="004C631E"/>
    <w:rsid w:val="004C6CDD"/>
    <w:rsid w:val="004C6D16"/>
    <w:rsid w:val="004C744B"/>
    <w:rsid w:val="004C7FE4"/>
    <w:rsid w:val="004D04E6"/>
    <w:rsid w:val="004D25CE"/>
    <w:rsid w:val="004D501E"/>
    <w:rsid w:val="004D5B59"/>
    <w:rsid w:val="004D75F5"/>
    <w:rsid w:val="004E3664"/>
    <w:rsid w:val="004E3D4D"/>
    <w:rsid w:val="004E3EFF"/>
    <w:rsid w:val="004E43F8"/>
    <w:rsid w:val="004E51B0"/>
    <w:rsid w:val="004E532F"/>
    <w:rsid w:val="004E628C"/>
    <w:rsid w:val="004F0D89"/>
    <w:rsid w:val="004F0E2C"/>
    <w:rsid w:val="004F2FD7"/>
    <w:rsid w:val="004F3B6E"/>
    <w:rsid w:val="004F484B"/>
    <w:rsid w:val="004F51E8"/>
    <w:rsid w:val="004F65D1"/>
    <w:rsid w:val="004F7299"/>
    <w:rsid w:val="004F76CB"/>
    <w:rsid w:val="00501A69"/>
    <w:rsid w:val="00503BCF"/>
    <w:rsid w:val="0050481C"/>
    <w:rsid w:val="00506408"/>
    <w:rsid w:val="0050645A"/>
    <w:rsid w:val="00506D0E"/>
    <w:rsid w:val="00507954"/>
    <w:rsid w:val="00507A57"/>
    <w:rsid w:val="00507B95"/>
    <w:rsid w:val="00513572"/>
    <w:rsid w:val="00516521"/>
    <w:rsid w:val="005176E7"/>
    <w:rsid w:val="0052538D"/>
    <w:rsid w:val="005259FB"/>
    <w:rsid w:val="0053033F"/>
    <w:rsid w:val="005304CD"/>
    <w:rsid w:val="00530E56"/>
    <w:rsid w:val="00533213"/>
    <w:rsid w:val="005369CA"/>
    <w:rsid w:val="00537D83"/>
    <w:rsid w:val="00541874"/>
    <w:rsid w:val="0054245A"/>
    <w:rsid w:val="00542736"/>
    <w:rsid w:val="005464D3"/>
    <w:rsid w:val="00546CCE"/>
    <w:rsid w:val="005476D7"/>
    <w:rsid w:val="005506F7"/>
    <w:rsid w:val="0055174D"/>
    <w:rsid w:val="005542E2"/>
    <w:rsid w:val="005563BF"/>
    <w:rsid w:val="00560E96"/>
    <w:rsid w:val="00562571"/>
    <w:rsid w:val="00563AFD"/>
    <w:rsid w:val="00564312"/>
    <w:rsid w:val="005647A0"/>
    <w:rsid w:val="005649FD"/>
    <w:rsid w:val="00564C5A"/>
    <w:rsid w:val="00566A85"/>
    <w:rsid w:val="005740DA"/>
    <w:rsid w:val="005742DD"/>
    <w:rsid w:val="0057597C"/>
    <w:rsid w:val="00576D88"/>
    <w:rsid w:val="00580379"/>
    <w:rsid w:val="00581C5D"/>
    <w:rsid w:val="00584C87"/>
    <w:rsid w:val="00585404"/>
    <w:rsid w:val="00585877"/>
    <w:rsid w:val="00585BA2"/>
    <w:rsid w:val="0058620C"/>
    <w:rsid w:val="00587E8C"/>
    <w:rsid w:val="00591392"/>
    <w:rsid w:val="00591C0B"/>
    <w:rsid w:val="00592F2D"/>
    <w:rsid w:val="0059533C"/>
    <w:rsid w:val="00595645"/>
    <w:rsid w:val="00596AAD"/>
    <w:rsid w:val="00596D18"/>
    <w:rsid w:val="005A0837"/>
    <w:rsid w:val="005A31E4"/>
    <w:rsid w:val="005A376B"/>
    <w:rsid w:val="005A3A66"/>
    <w:rsid w:val="005A3D24"/>
    <w:rsid w:val="005A5544"/>
    <w:rsid w:val="005A6AFF"/>
    <w:rsid w:val="005A705E"/>
    <w:rsid w:val="005B1C2F"/>
    <w:rsid w:val="005B1E76"/>
    <w:rsid w:val="005B2C77"/>
    <w:rsid w:val="005B31BB"/>
    <w:rsid w:val="005B337D"/>
    <w:rsid w:val="005B3A4E"/>
    <w:rsid w:val="005B4F64"/>
    <w:rsid w:val="005B5469"/>
    <w:rsid w:val="005B65AB"/>
    <w:rsid w:val="005B7FC1"/>
    <w:rsid w:val="005C1350"/>
    <w:rsid w:val="005C2626"/>
    <w:rsid w:val="005C2DC6"/>
    <w:rsid w:val="005C4A1E"/>
    <w:rsid w:val="005D0268"/>
    <w:rsid w:val="005D09A2"/>
    <w:rsid w:val="005D0B5A"/>
    <w:rsid w:val="005D0BB9"/>
    <w:rsid w:val="005D2CC3"/>
    <w:rsid w:val="005D2E41"/>
    <w:rsid w:val="005D317B"/>
    <w:rsid w:val="005D436C"/>
    <w:rsid w:val="005D555F"/>
    <w:rsid w:val="005D71DF"/>
    <w:rsid w:val="005D772C"/>
    <w:rsid w:val="005E0614"/>
    <w:rsid w:val="005E0A60"/>
    <w:rsid w:val="005E17A4"/>
    <w:rsid w:val="005E2AA2"/>
    <w:rsid w:val="005E49B7"/>
    <w:rsid w:val="005E4F81"/>
    <w:rsid w:val="005E64D4"/>
    <w:rsid w:val="005E6FCF"/>
    <w:rsid w:val="005E79CF"/>
    <w:rsid w:val="005E7FF5"/>
    <w:rsid w:val="005F18C8"/>
    <w:rsid w:val="005F20EC"/>
    <w:rsid w:val="005F40B7"/>
    <w:rsid w:val="005F7F85"/>
    <w:rsid w:val="00600592"/>
    <w:rsid w:val="0060091D"/>
    <w:rsid w:val="006035C9"/>
    <w:rsid w:val="006036A9"/>
    <w:rsid w:val="00603A03"/>
    <w:rsid w:val="00605342"/>
    <w:rsid w:val="00605399"/>
    <w:rsid w:val="0060754D"/>
    <w:rsid w:val="00607ACE"/>
    <w:rsid w:val="006113E6"/>
    <w:rsid w:val="00611B5A"/>
    <w:rsid w:val="00614661"/>
    <w:rsid w:val="00615358"/>
    <w:rsid w:val="00617026"/>
    <w:rsid w:val="006171DC"/>
    <w:rsid w:val="00617A39"/>
    <w:rsid w:val="00620DC0"/>
    <w:rsid w:val="00621F37"/>
    <w:rsid w:val="00621F5C"/>
    <w:rsid w:val="00623086"/>
    <w:rsid w:val="006244B3"/>
    <w:rsid w:val="00624C0C"/>
    <w:rsid w:val="0062549B"/>
    <w:rsid w:val="006266C9"/>
    <w:rsid w:val="0062717C"/>
    <w:rsid w:val="00630762"/>
    <w:rsid w:val="00630794"/>
    <w:rsid w:val="006320DF"/>
    <w:rsid w:val="0063329C"/>
    <w:rsid w:val="006333B9"/>
    <w:rsid w:val="00633402"/>
    <w:rsid w:val="00633806"/>
    <w:rsid w:val="00633FA7"/>
    <w:rsid w:val="00635CAA"/>
    <w:rsid w:val="00635CF2"/>
    <w:rsid w:val="006360EC"/>
    <w:rsid w:val="00637B35"/>
    <w:rsid w:val="00640DD5"/>
    <w:rsid w:val="00644437"/>
    <w:rsid w:val="006449E7"/>
    <w:rsid w:val="00645FB1"/>
    <w:rsid w:val="00646C90"/>
    <w:rsid w:val="00647160"/>
    <w:rsid w:val="00647347"/>
    <w:rsid w:val="006518A2"/>
    <w:rsid w:val="0065210D"/>
    <w:rsid w:val="006523E9"/>
    <w:rsid w:val="006529A1"/>
    <w:rsid w:val="00653513"/>
    <w:rsid w:val="00653B55"/>
    <w:rsid w:val="00655992"/>
    <w:rsid w:val="00657047"/>
    <w:rsid w:val="0065777C"/>
    <w:rsid w:val="00660146"/>
    <w:rsid w:val="0066225C"/>
    <w:rsid w:val="00662A1C"/>
    <w:rsid w:val="00663347"/>
    <w:rsid w:val="00665199"/>
    <w:rsid w:val="00665813"/>
    <w:rsid w:val="0066591C"/>
    <w:rsid w:val="0066604B"/>
    <w:rsid w:val="006660CA"/>
    <w:rsid w:val="00670847"/>
    <w:rsid w:val="00670AB3"/>
    <w:rsid w:val="00671E80"/>
    <w:rsid w:val="00673578"/>
    <w:rsid w:val="006737FF"/>
    <w:rsid w:val="00673C4E"/>
    <w:rsid w:val="00673EA0"/>
    <w:rsid w:val="00675B13"/>
    <w:rsid w:val="006773E5"/>
    <w:rsid w:val="006806FE"/>
    <w:rsid w:val="00680DD4"/>
    <w:rsid w:val="00681CA5"/>
    <w:rsid w:val="006821D8"/>
    <w:rsid w:val="00683BAD"/>
    <w:rsid w:val="006847F9"/>
    <w:rsid w:val="006849C3"/>
    <w:rsid w:val="00691FEF"/>
    <w:rsid w:val="006923BD"/>
    <w:rsid w:val="00692543"/>
    <w:rsid w:val="0069292D"/>
    <w:rsid w:val="006A0CF0"/>
    <w:rsid w:val="006A1A1B"/>
    <w:rsid w:val="006A2481"/>
    <w:rsid w:val="006A3A87"/>
    <w:rsid w:val="006A5673"/>
    <w:rsid w:val="006B1A4E"/>
    <w:rsid w:val="006B2733"/>
    <w:rsid w:val="006B2FE5"/>
    <w:rsid w:val="006B380B"/>
    <w:rsid w:val="006B381A"/>
    <w:rsid w:val="006B3A7E"/>
    <w:rsid w:val="006B55C8"/>
    <w:rsid w:val="006B7154"/>
    <w:rsid w:val="006B7C6B"/>
    <w:rsid w:val="006C0628"/>
    <w:rsid w:val="006C0799"/>
    <w:rsid w:val="006C1EA8"/>
    <w:rsid w:val="006C1F3C"/>
    <w:rsid w:val="006C35B5"/>
    <w:rsid w:val="006C3BD6"/>
    <w:rsid w:val="006C4AA9"/>
    <w:rsid w:val="006C52F1"/>
    <w:rsid w:val="006C64B5"/>
    <w:rsid w:val="006D00D4"/>
    <w:rsid w:val="006D1528"/>
    <w:rsid w:val="006D24B6"/>
    <w:rsid w:val="006D30D2"/>
    <w:rsid w:val="006D3C04"/>
    <w:rsid w:val="006D4366"/>
    <w:rsid w:val="006D449A"/>
    <w:rsid w:val="006D5196"/>
    <w:rsid w:val="006D79E0"/>
    <w:rsid w:val="006E092B"/>
    <w:rsid w:val="006E0C33"/>
    <w:rsid w:val="006E0D04"/>
    <w:rsid w:val="006E2A91"/>
    <w:rsid w:val="006E3CD6"/>
    <w:rsid w:val="006E5122"/>
    <w:rsid w:val="006E619D"/>
    <w:rsid w:val="006E7B33"/>
    <w:rsid w:val="006F07C7"/>
    <w:rsid w:val="006F0AF7"/>
    <w:rsid w:val="006F15C3"/>
    <w:rsid w:val="006F4D6C"/>
    <w:rsid w:val="006F5BDC"/>
    <w:rsid w:val="006F751E"/>
    <w:rsid w:val="006F75B7"/>
    <w:rsid w:val="0070125F"/>
    <w:rsid w:val="007019EB"/>
    <w:rsid w:val="00704412"/>
    <w:rsid w:val="00711625"/>
    <w:rsid w:val="007154AC"/>
    <w:rsid w:val="007172B3"/>
    <w:rsid w:val="0072061E"/>
    <w:rsid w:val="00721081"/>
    <w:rsid w:val="00721498"/>
    <w:rsid w:val="007238C2"/>
    <w:rsid w:val="00724846"/>
    <w:rsid w:val="00727D73"/>
    <w:rsid w:val="00727F34"/>
    <w:rsid w:val="007325DD"/>
    <w:rsid w:val="00734321"/>
    <w:rsid w:val="00735877"/>
    <w:rsid w:val="007371CB"/>
    <w:rsid w:val="00740226"/>
    <w:rsid w:val="00740975"/>
    <w:rsid w:val="0074103C"/>
    <w:rsid w:val="00741CD5"/>
    <w:rsid w:val="007473CF"/>
    <w:rsid w:val="00747D58"/>
    <w:rsid w:val="00747F63"/>
    <w:rsid w:val="00751F69"/>
    <w:rsid w:val="007528C6"/>
    <w:rsid w:val="00752A57"/>
    <w:rsid w:val="00752FF6"/>
    <w:rsid w:val="0075330F"/>
    <w:rsid w:val="00753BCA"/>
    <w:rsid w:val="00754407"/>
    <w:rsid w:val="0075465A"/>
    <w:rsid w:val="0075510D"/>
    <w:rsid w:val="00755147"/>
    <w:rsid w:val="0075590C"/>
    <w:rsid w:val="007564CD"/>
    <w:rsid w:val="0075707A"/>
    <w:rsid w:val="00757283"/>
    <w:rsid w:val="00757A06"/>
    <w:rsid w:val="007619AC"/>
    <w:rsid w:val="007631C6"/>
    <w:rsid w:val="007651C9"/>
    <w:rsid w:val="007715D2"/>
    <w:rsid w:val="0077241A"/>
    <w:rsid w:val="00772E57"/>
    <w:rsid w:val="0077447C"/>
    <w:rsid w:val="007747AD"/>
    <w:rsid w:val="00775272"/>
    <w:rsid w:val="00775882"/>
    <w:rsid w:val="00781DF5"/>
    <w:rsid w:val="00782D43"/>
    <w:rsid w:val="0078372E"/>
    <w:rsid w:val="00783C69"/>
    <w:rsid w:val="0078418E"/>
    <w:rsid w:val="007847B7"/>
    <w:rsid w:val="00786A63"/>
    <w:rsid w:val="00790086"/>
    <w:rsid w:val="007908F8"/>
    <w:rsid w:val="00791114"/>
    <w:rsid w:val="00791A85"/>
    <w:rsid w:val="00793198"/>
    <w:rsid w:val="00793AD9"/>
    <w:rsid w:val="00794388"/>
    <w:rsid w:val="00794DFD"/>
    <w:rsid w:val="0079547A"/>
    <w:rsid w:val="00796E23"/>
    <w:rsid w:val="00797946"/>
    <w:rsid w:val="007A030B"/>
    <w:rsid w:val="007A1D5A"/>
    <w:rsid w:val="007A2C69"/>
    <w:rsid w:val="007A3467"/>
    <w:rsid w:val="007A48AE"/>
    <w:rsid w:val="007A52A8"/>
    <w:rsid w:val="007A6F34"/>
    <w:rsid w:val="007A7986"/>
    <w:rsid w:val="007B05C4"/>
    <w:rsid w:val="007B14B2"/>
    <w:rsid w:val="007B1876"/>
    <w:rsid w:val="007B1C28"/>
    <w:rsid w:val="007B1E31"/>
    <w:rsid w:val="007B1ED3"/>
    <w:rsid w:val="007B2A71"/>
    <w:rsid w:val="007B393D"/>
    <w:rsid w:val="007B483E"/>
    <w:rsid w:val="007B5BB8"/>
    <w:rsid w:val="007B6A9C"/>
    <w:rsid w:val="007C099A"/>
    <w:rsid w:val="007C128E"/>
    <w:rsid w:val="007C1C72"/>
    <w:rsid w:val="007C1CD6"/>
    <w:rsid w:val="007C3471"/>
    <w:rsid w:val="007C40E4"/>
    <w:rsid w:val="007C4325"/>
    <w:rsid w:val="007C4921"/>
    <w:rsid w:val="007C57C7"/>
    <w:rsid w:val="007C5F23"/>
    <w:rsid w:val="007C6997"/>
    <w:rsid w:val="007C6C0C"/>
    <w:rsid w:val="007D353E"/>
    <w:rsid w:val="007D3FB0"/>
    <w:rsid w:val="007D4596"/>
    <w:rsid w:val="007D4CBE"/>
    <w:rsid w:val="007D5BC3"/>
    <w:rsid w:val="007E1E96"/>
    <w:rsid w:val="007E2081"/>
    <w:rsid w:val="007E2D15"/>
    <w:rsid w:val="007E303E"/>
    <w:rsid w:val="007E34E2"/>
    <w:rsid w:val="007E356B"/>
    <w:rsid w:val="007E36BF"/>
    <w:rsid w:val="007E3ECA"/>
    <w:rsid w:val="007E46D9"/>
    <w:rsid w:val="007E50CD"/>
    <w:rsid w:val="007E6197"/>
    <w:rsid w:val="007E68C9"/>
    <w:rsid w:val="007E787B"/>
    <w:rsid w:val="007F01E8"/>
    <w:rsid w:val="007F371D"/>
    <w:rsid w:val="007F3777"/>
    <w:rsid w:val="007F42D2"/>
    <w:rsid w:val="007F5E47"/>
    <w:rsid w:val="007F7881"/>
    <w:rsid w:val="007F7A53"/>
    <w:rsid w:val="007F7FE1"/>
    <w:rsid w:val="00800BF0"/>
    <w:rsid w:val="0080513F"/>
    <w:rsid w:val="00805BE2"/>
    <w:rsid w:val="00806076"/>
    <w:rsid w:val="00807B40"/>
    <w:rsid w:val="00810F7F"/>
    <w:rsid w:val="00812893"/>
    <w:rsid w:val="00813D6F"/>
    <w:rsid w:val="00814663"/>
    <w:rsid w:val="00815CC4"/>
    <w:rsid w:val="00816F26"/>
    <w:rsid w:val="008205C8"/>
    <w:rsid w:val="0082296D"/>
    <w:rsid w:val="008239FB"/>
    <w:rsid w:val="00823A80"/>
    <w:rsid w:val="008245C6"/>
    <w:rsid w:val="00825016"/>
    <w:rsid w:val="008255D6"/>
    <w:rsid w:val="00827651"/>
    <w:rsid w:val="00830032"/>
    <w:rsid w:val="00830F6B"/>
    <w:rsid w:val="008319E3"/>
    <w:rsid w:val="0083202F"/>
    <w:rsid w:val="00833BA5"/>
    <w:rsid w:val="008357F8"/>
    <w:rsid w:val="0083595F"/>
    <w:rsid w:val="0083610F"/>
    <w:rsid w:val="0083697C"/>
    <w:rsid w:val="00836D13"/>
    <w:rsid w:val="008371BB"/>
    <w:rsid w:val="008402FF"/>
    <w:rsid w:val="0084364B"/>
    <w:rsid w:val="00843C51"/>
    <w:rsid w:val="0084600C"/>
    <w:rsid w:val="00846BE8"/>
    <w:rsid w:val="0084740A"/>
    <w:rsid w:val="0085046E"/>
    <w:rsid w:val="00851E06"/>
    <w:rsid w:val="00852198"/>
    <w:rsid w:val="0085255C"/>
    <w:rsid w:val="0085299D"/>
    <w:rsid w:val="00852BCC"/>
    <w:rsid w:val="008533B3"/>
    <w:rsid w:val="00854377"/>
    <w:rsid w:val="00855D13"/>
    <w:rsid w:val="00855DEF"/>
    <w:rsid w:val="00857F80"/>
    <w:rsid w:val="008617D5"/>
    <w:rsid w:val="008620F1"/>
    <w:rsid w:val="00862C9C"/>
    <w:rsid w:val="0086363F"/>
    <w:rsid w:val="0086414F"/>
    <w:rsid w:val="008641FC"/>
    <w:rsid w:val="0086585B"/>
    <w:rsid w:val="00865CEF"/>
    <w:rsid w:val="008715BB"/>
    <w:rsid w:val="008718E6"/>
    <w:rsid w:val="00872786"/>
    <w:rsid w:val="00873EB4"/>
    <w:rsid w:val="00874FA4"/>
    <w:rsid w:val="00876639"/>
    <w:rsid w:val="008770D5"/>
    <w:rsid w:val="008777BD"/>
    <w:rsid w:val="00877CA4"/>
    <w:rsid w:val="00877CFB"/>
    <w:rsid w:val="00880E91"/>
    <w:rsid w:val="00882708"/>
    <w:rsid w:val="00882E6A"/>
    <w:rsid w:val="0088312A"/>
    <w:rsid w:val="00883810"/>
    <w:rsid w:val="008845E1"/>
    <w:rsid w:val="00884CD2"/>
    <w:rsid w:val="00885583"/>
    <w:rsid w:val="0088707E"/>
    <w:rsid w:val="008904A0"/>
    <w:rsid w:val="00891E64"/>
    <w:rsid w:val="008935B6"/>
    <w:rsid w:val="008943ED"/>
    <w:rsid w:val="0089600E"/>
    <w:rsid w:val="00896DE9"/>
    <w:rsid w:val="00897C66"/>
    <w:rsid w:val="008A2423"/>
    <w:rsid w:val="008B1A91"/>
    <w:rsid w:val="008B1AE4"/>
    <w:rsid w:val="008B1F1A"/>
    <w:rsid w:val="008B393F"/>
    <w:rsid w:val="008B7858"/>
    <w:rsid w:val="008C1600"/>
    <w:rsid w:val="008C47C9"/>
    <w:rsid w:val="008C4ABC"/>
    <w:rsid w:val="008C6B53"/>
    <w:rsid w:val="008C76EA"/>
    <w:rsid w:val="008D016B"/>
    <w:rsid w:val="008D0896"/>
    <w:rsid w:val="008D1FE1"/>
    <w:rsid w:val="008D30CC"/>
    <w:rsid w:val="008D4052"/>
    <w:rsid w:val="008D4C63"/>
    <w:rsid w:val="008D728F"/>
    <w:rsid w:val="008D7A74"/>
    <w:rsid w:val="008E4A8A"/>
    <w:rsid w:val="008E62C7"/>
    <w:rsid w:val="008E6C0D"/>
    <w:rsid w:val="008F071C"/>
    <w:rsid w:val="008F0F1A"/>
    <w:rsid w:val="008F13EA"/>
    <w:rsid w:val="008F20A1"/>
    <w:rsid w:val="008F24D5"/>
    <w:rsid w:val="008F3205"/>
    <w:rsid w:val="008F3DE3"/>
    <w:rsid w:val="008F522A"/>
    <w:rsid w:val="008F596E"/>
    <w:rsid w:val="008F611D"/>
    <w:rsid w:val="008F77B1"/>
    <w:rsid w:val="00904037"/>
    <w:rsid w:val="0090480B"/>
    <w:rsid w:val="00904CD8"/>
    <w:rsid w:val="009104D1"/>
    <w:rsid w:val="00911B2D"/>
    <w:rsid w:val="009128DE"/>
    <w:rsid w:val="00913D99"/>
    <w:rsid w:val="0091562C"/>
    <w:rsid w:val="0091581B"/>
    <w:rsid w:val="00915A84"/>
    <w:rsid w:val="00916C4D"/>
    <w:rsid w:val="00917821"/>
    <w:rsid w:val="00922789"/>
    <w:rsid w:val="009235C8"/>
    <w:rsid w:val="009236F1"/>
    <w:rsid w:val="009237EB"/>
    <w:rsid w:val="00923C49"/>
    <w:rsid w:val="009270F7"/>
    <w:rsid w:val="00930417"/>
    <w:rsid w:val="00930A56"/>
    <w:rsid w:val="0093142C"/>
    <w:rsid w:val="00931E36"/>
    <w:rsid w:val="00932848"/>
    <w:rsid w:val="00934AB2"/>
    <w:rsid w:val="00935D08"/>
    <w:rsid w:val="00935EC0"/>
    <w:rsid w:val="0093733C"/>
    <w:rsid w:val="0093777D"/>
    <w:rsid w:val="00937F03"/>
    <w:rsid w:val="009410C7"/>
    <w:rsid w:val="009417CF"/>
    <w:rsid w:val="0094239B"/>
    <w:rsid w:val="009432FF"/>
    <w:rsid w:val="009439F7"/>
    <w:rsid w:val="00945C56"/>
    <w:rsid w:val="00945C91"/>
    <w:rsid w:val="00946C76"/>
    <w:rsid w:val="00947CF9"/>
    <w:rsid w:val="00950D08"/>
    <w:rsid w:val="00951687"/>
    <w:rsid w:val="009516BE"/>
    <w:rsid w:val="00951915"/>
    <w:rsid w:val="0096151A"/>
    <w:rsid w:val="009620EA"/>
    <w:rsid w:val="00962E82"/>
    <w:rsid w:val="009638EC"/>
    <w:rsid w:val="009678D5"/>
    <w:rsid w:val="009707CB"/>
    <w:rsid w:val="00971CDF"/>
    <w:rsid w:val="0097293C"/>
    <w:rsid w:val="00973AA1"/>
    <w:rsid w:val="0098001B"/>
    <w:rsid w:val="00981FFC"/>
    <w:rsid w:val="009825B6"/>
    <w:rsid w:val="009825D4"/>
    <w:rsid w:val="0098311D"/>
    <w:rsid w:val="009864B7"/>
    <w:rsid w:val="0098658F"/>
    <w:rsid w:val="00986BD6"/>
    <w:rsid w:val="00986D37"/>
    <w:rsid w:val="00987751"/>
    <w:rsid w:val="00990B38"/>
    <w:rsid w:val="00990E5D"/>
    <w:rsid w:val="00991AE4"/>
    <w:rsid w:val="00991D50"/>
    <w:rsid w:val="00992D8B"/>
    <w:rsid w:val="00993DC6"/>
    <w:rsid w:val="00994D73"/>
    <w:rsid w:val="00996B36"/>
    <w:rsid w:val="00996D82"/>
    <w:rsid w:val="00997BF5"/>
    <w:rsid w:val="009A012C"/>
    <w:rsid w:val="009A0D5E"/>
    <w:rsid w:val="009A4BAD"/>
    <w:rsid w:val="009A5A06"/>
    <w:rsid w:val="009A6716"/>
    <w:rsid w:val="009A69BD"/>
    <w:rsid w:val="009A7C0A"/>
    <w:rsid w:val="009B000F"/>
    <w:rsid w:val="009B1806"/>
    <w:rsid w:val="009B1880"/>
    <w:rsid w:val="009B2BEE"/>
    <w:rsid w:val="009B2F28"/>
    <w:rsid w:val="009B3940"/>
    <w:rsid w:val="009B5DAF"/>
    <w:rsid w:val="009B6F20"/>
    <w:rsid w:val="009C0FAF"/>
    <w:rsid w:val="009C195F"/>
    <w:rsid w:val="009C1E34"/>
    <w:rsid w:val="009C305F"/>
    <w:rsid w:val="009C41C5"/>
    <w:rsid w:val="009C6212"/>
    <w:rsid w:val="009D0135"/>
    <w:rsid w:val="009D0C97"/>
    <w:rsid w:val="009D1BC8"/>
    <w:rsid w:val="009D3206"/>
    <w:rsid w:val="009D5278"/>
    <w:rsid w:val="009D6658"/>
    <w:rsid w:val="009D6C47"/>
    <w:rsid w:val="009D73AB"/>
    <w:rsid w:val="009E02F6"/>
    <w:rsid w:val="009E03F8"/>
    <w:rsid w:val="009E0BCF"/>
    <w:rsid w:val="009E1710"/>
    <w:rsid w:val="009E1F59"/>
    <w:rsid w:val="009E540F"/>
    <w:rsid w:val="009E62D4"/>
    <w:rsid w:val="009E731C"/>
    <w:rsid w:val="009F001F"/>
    <w:rsid w:val="009F17A6"/>
    <w:rsid w:val="009F21B5"/>
    <w:rsid w:val="009F6D1A"/>
    <w:rsid w:val="009F7326"/>
    <w:rsid w:val="009F7961"/>
    <w:rsid w:val="00A0258D"/>
    <w:rsid w:val="00A0400F"/>
    <w:rsid w:val="00A04BA5"/>
    <w:rsid w:val="00A04F8B"/>
    <w:rsid w:val="00A05A3A"/>
    <w:rsid w:val="00A05FAC"/>
    <w:rsid w:val="00A0720A"/>
    <w:rsid w:val="00A073D6"/>
    <w:rsid w:val="00A07A01"/>
    <w:rsid w:val="00A07D87"/>
    <w:rsid w:val="00A10B71"/>
    <w:rsid w:val="00A11150"/>
    <w:rsid w:val="00A14A51"/>
    <w:rsid w:val="00A15001"/>
    <w:rsid w:val="00A21E86"/>
    <w:rsid w:val="00A2432C"/>
    <w:rsid w:val="00A24827"/>
    <w:rsid w:val="00A25504"/>
    <w:rsid w:val="00A301E9"/>
    <w:rsid w:val="00A30C7F"/>
    <w:rsid w:val="00A32189"/>
    <w:rsid w:val="00A34082"/>
    <w:rsid w:val="00A347AF"/>
    <w:rsid w:val="00A34FB9"/>
    <w:rsid w:val="00A36B57"/>
    <w:rsid w:val="00A371C2"/>
    <w:rsid w:val="00A37987"/>
    <w:rsid w:val="00A41706"/>
    <w:rsid w:val="00A4275B"/>
    <w:rsid w:val="00A44700"/>
    <w:rsid w:val="00A456D0"/>
    <w:rsid w:val="00A500CF"/>
    <w:rsid w:val="00A50634"/>
    <w:rsid w:val="00A51255"/>
    <w:rsid w:val="00A53559"/>
    <w:rsid w:val="00A5473F"/>
    <w:rsid w:val="00A605BA"/>
    <w:rsid w:val="00A60DF9"/>
    <w:rsid w:val="00A60E7B"/>
    <w:rsid w:val="00A61DB3"/>
    <w:rsid w:val="00A62C4B"/>
    <w:rsid w:val="00A644BD"/>
    <w:rsid w:val="00A64B06"/>
    <w:rsid w:val="00A65049"/>
    <w:rsid w:val="00A669B2"/>
    <w:rsid w:val="00A747C4"/>
    <w:rsid w:val="00A7556E"/>
    <w:rsid w:val="00A76344"/>
    <w:rsid w:val="00A77836"/>
    <w:rsid w:val="00A77A4D"/>
    <w:rsid w:val="00A80A69"/>
    <w:rsid w:val="00A80F87"/>
    <w:rsid w:val="00A82AED"/>
    <w:rsid w:val="00A844AA"/>
    <w:rsid w:val="00A8511C"/>
    <w:rsid w:val="00A85291"/>
    <w:rsid w:val="00A879BC"/>
    <w:rsid w:val="00A9056B"/>
    <w:rsid w:val="00A90765"/>
    <w:rsid w:val="00A90CB9"/>
    <w:rsid w:val="00A9567D"/>
    <w:rsid w:val="00A9604B"/>
    <w:rsid w:val="00A96390"/>
    <w:rsid w:val="00A97ABB"/>
    <w:rsid w:val="00A97FC1"/>
    <w:rsid w:val="00AA032F"/>
    <w:rsid w:val="00AA18F8"/>
    <w:rsid w:val="00AA44B8"/>
    <w:rsid w:val="00AA48E3"/>
    <w:rsid w:val="00AA4C91"/>
    <w:rsid w:val="00AA6003"/>
    <w:rsid w:val="00AA6841"/>
    <w:rsid w:val="00AA6D7F"/>
    <w:rsid w:val="00AA6E95"/>
    <w:rsid w:val="00AA6FA9"/>
    <w:rsid w:val="00AA7637"/>
    <w:rsid w:val="00AA7A0C"/>
    <w:rsid w:val="00AB388A"/>
    <w:rsid w:val="00AB4242"/>
    <w:rsid w:val="00AB4DA2"/>
    <w:rsid w:val="00AB57B1"/>
    <w:rsid w:val="00AB5F4E"/>
    <w:rsid w:val="00AB6556"/>
    <w:rsid w:val="00AC0B12"/>
    <w:rsid w:val="00AC0C54"/>
    <w:rsid w:val="00AC0F84"/>
    <w:rsid w:val="00AC1807"/>
    <w:rsid w:val="00AC4D37"/>
    <w:rsid w:val="00AC66E3"/>
    <w:rsid w:val="00AC67AA"/>
    <w:rsid w:val="00AD2A3B"/>
    <w:rsid w:val="00AD3CE5"/>
    <w:rsid w:val="00AD440C"/>
    <w:rsid w:val="00AE0034"/>
    <w:rsid w:val="00AE0423"/>
    <w:rsid w:val="00AE0D7E"/>
    <w:rsid w:val="00AE0E36"/>
    <w:rsid w:val="00AE0FC7"/>
    <w:rsid w:val="00AE117C"/>
    <w:rsid w:val="00AE153A"/>
    <w:rsid w:val="00AE355B"/>
    <w:rsid w:val="00AE3F5A"/>
    <w:rsid w:val="00AE55A6"/>
    <w:rsid w:val="00AE5D2E"/>
    <w:rsid w:val="00AE7240"/>
    <w:rsid w:val="00AF198A"/>
    <w:rsid w:val="00AF1C99"/>
    <w:rsid w:val="00AF296F"/>
    <w:rsid w:val="00AF358E"/>
    <w:rsid w:val="00AF6788"/>
    <w:rsid w:val="00AF79DB"/>
    <w:rsid w:val="00AF7E8B"/>
    <w:rsid w:val="00B00220"/>
    <w:rsid w:val="00B023D7"/>
    <w:rsid w:val="00B0291B"/>
    <w:rsid w:val="00B038B9"/>
    <w:rsid w:val="00B03ED2"/>
    <w:rsid w:val="00B04F6B"/>
    <w:rsid w:val="00B051EB"/>
    <w:rsid w:val="00B05488"/>
    <w:rsid w:val="00B05791"/>
    <w:rsid w:val="00B05C6C"/>
    <w:rsid w:val="00B06046"/>
    <w:rsid w:val="00B07373"/>
    <w:rsid w:val="00B076F9"/>
    <w:rsid w:val="00B07E9C"/>
    <w:rsid w:val="00B101AA"/>
    <w:rsid w:val="00B10583"/>
    <w:rsid w:val="00B13AB6"/>
    <w:rsid w:val="00B1442F"/>
    <w:rsid w:val="00B15505"/>
    <w:rsid w:val="00B1674A"/>
    <w:rsid w:val="00B176CC"/>
    <w:rsid w:val="00B2064B"/>
    <w:rsid w:val="00B206F9"/>
    <w:rsid w:val="00B27BC7"/>
    <w:rsid w:val="00B305E9"/>
    <w:rsid w:val="00B33257"/>
    <w:rsid w:val="00B33432"/>
    <w:rsid w:val="00B334B9"/>
    <w:rsid w:val="00B3607C"/>
    <w:rsid w:val="00B42510"/>
    <w:rsid w:val="00B45EC5"/>
    <w:rsid w:val="00B50E71"/>
    <w:rsid w:val="00B55678"/>
    <w:rsid w:val="00B559EC"/>
    <w:rsid w:val="00B5622C"/>
    <w:rsid w:val="00B56CF7"/>
    <w:rsid w:val="00B570E9"/>
    <w:rsid w:val="00B57FC1"/>
    <w:rsid w:val="00B66783"/>
    <w:rsid w:val="00B667C0"/>
    <w:rsid w:val="00B66B10"/>
    <w:rsid w:val="00B66FBF"/>
    <w:rsid w:val="00B6795E"/>
    <w:rsid w:val="00B71D89"/>
    <w:rsid w:val="00B74559"/>
    <w:rsid w:val="00B74E64"/>
    <w:rsid w:val="00B74FA9"/>
    <w:rsid w:val="00B773A4"/>
    <w:rsid w:val="00B77F48"/>
    <w:rsid w:val="00B8025C"/>
    <w:rsid w:val="00B819A8"/>
    <w:rsid w:val="00B82DC3"/>
    <w:rsid w:val="00B82E33"/>
    <w:rsid w:val="00B82E76"/>
    <w:rsid w:val="00B836B8"/>
    <w:rsid w:val="00B85D71"/>
    <w:rsid w:val="00B86907"/>
    <w:rsid w:val="00B90A48"/>
    <w:rsid w:val="00B9262F"/>
    <w:rsid w:val="00B93022"/>
    <w:rsid w:val="00B93394"/>
    <w:rsid w:val="00B939B8"/>
    <w:rsid w:val="00B94978"/>
    <w:rsid w:val="00B94A78"/>
    <w:rsid w:val="00B953DE"/>
    <w:rsid w:val="00B964C1"/>
    <w:rsid w:val="00B97A23"/>
    <w:rsid w:val="00BA0445"/>
    <w:rsid w:val="00BA0E9D"/>
    <w:rsid w:val="00BA4CBF"/>
    <w:rsid w:val="00BA7B57"/>
    <w:rsid w:val="00BB122C"/>
    <w:rsid w:val="00BB2102"/>
    <w:rsid w:val="00BB3946"/>
    <w:rsid w:val="00BB3CA8"/>
    <w:rsid w:val="00BB4137"/>
    <w:rsid w:val="00BB434E"/>
    <w:rsid w:val="00BB541D"/>
    <w:rsid w:val="00BB5B2D"/>
    <w:rsid w:val="00BB675C"/>
    <w:rsid w:val="00BB6FEF"/>
    <w:rsid w:val="00BB7842"/>
    <w:rsid w:val="00BB79A7"/>
    <w:rsid w:val="00BC1ED4"/>
    <w:rsid w:val="00BC229B"/>
    <w:rsid w:val="00BC2460"/>
    <w:rsid w:val="00BC3769"/>
    <w:rsid w:val="00BC3CAB"/>
    <w:rsid w:val="00BC3DCE"/>
    <w:rsid w:val="00BC5EE4"/>
    <w:rsid w:val="00BC6747"/>
    <w:rsid w:val="00BC7BE9"/>
    <w:rsid w:val="00BC7D8D"/>
    <w:rsid w:val="00BD1D1E"/>
    <w:rsid w:val="00BD318D"/>
    <w:rsid w:val="00BD4AC0"/>
    <w:rsid w:val="00BD5C10"/>
    <w:rsid w:val="00BD61CD"/>
    <w:rsid w:val="00BD7DE5"/>
    <w:rsid w:val="00BE0AC0"/>
    <w:rsid w:val="00BE297C"/>
    <w:rsid w:val="00BE5DB5"/>
    <w:rsid w:val="00BE640C"/>
    <w:rsid w:val="00BE6721"/>
    <w:rsid w:val="00BF000C"/>
    <w:rsid w:val="00BF1B65"/>
    <w:rsid w:val="00BF35C3"/>
    <w:rsid w:val="00BF37D6"/>
    <w:rsid w:val="00BF3E8D"/>
    <w:rsid w:val="00BF46B2"/>
    <w:rsid w:val="00BF4D13"/>
    <w:rsid w:val="00BF51B7"/>
    <w:rsid w:val="00BF68C5"/>
    <w:rsid w:val="00BF6D8E"/>
    <w:rsid w:val="00BF7335"/>
    <w:rsid w:val="00BF7FE6"/>
    <w:rsid w:val="00C01207"/>
    <w:rsid w:val="00C01575"/>
    <w:rsid w:val="00C03AE2"/>
    <w:rsid w:val="00C03C51"/>
    <w:rsid w:val="00C04E84"/>
    <w:rsid w:val="00C04F6E"/>
    <w:rsid w:val="00C06967"/>
    <w:rsid w:val="00C07986"/>
    <w:rsid w:val="00C07FD8"/>
    <w:rsid w:val="00C1331F"/>
    <w:rsid w:val="00C133AE"/>
    <w:rsid w:val="00C133FF"/>
    <w:rsid w:val="00C13946"/>
    <w:rsid w:val="00C143FB"/>
    <w:rsid w:val="00C14D9D"/>
    <w:rsid w:val="00C15D3C"/>
    <w:rsid w:val="00C1687A"/>
    <w:rsid w:val="00C16937"/>
    <w:rsid w:val="00C16F84"/>
    <w:rsid w:val="00C1709C"/>
    <w:rsid w:val="00C21009"/>
    <w:rsid w:val="00C22748"/>
    <w:rsid w:val="00C22C7E"/>
    <w:rsid w:val="00C2501B"/>
    <w:rsid w:val="00C25EC3"/>
    <w:rsid w:val="00C274CB"/>
    <w:rsid w:val="00C3088B"/>
    <w:rsid w:val="00C30C14"/>
    <w:rsid w:val="00C3383A"/>
    <w:rsid w:val="00C356FE"/>
    <w:rsid w:val="00C36936"/>
    <w:rsid w:val="00C4065A"/>
    <w:rsid w:val="00C40B0D"/>
    <w:rsid w:val="00C40C28"/>
    <w:rsid w:val="00C41FB1"/>
    <w:rsid w:val="00C45FAE"/>
    <w:rsid w:val="00C46001"/>
    <w:rsid w:val="00C46E5C"/>
    <w:rsid w:val="00C4716F"/>
    <w:rsid w:val="00C47737"/>
    <w:rsid w:val="00C50483"/>
    <w:rsid w:val="00C50579"/>
    <w:rsid w:val="00C50854"/>
    <w:rsid w:val="00C52B18"/>
    <w:rsid w:val="00C5392D"/>
    <w:rsid w:val="00C5414D"/>
    <w:rsid w:val="00C578B2"/>
    <w:rsid w:val="00C61104"/>
    <w:rsid w:val="00C61910"/>
    <w:rsid w:val="00C62361"/>
    <w:rsid w:val="00C62B5A"/>
    <w:rsid w:val="00C63712"/>
    <w:rsid w:val="00C63722"/>
    <w:rsid w:val="00C63D5D"/>
    <w:rsid w:val="00C653A4"/>
    <w:rsid w:val="00C65FCF"/>
    <w:rsid w:val="00C666A4"/>
    <w:rsid w:val="00C67442"/>
    <w:rsid w:val="00C7090C"/>
    <w:rsid w:val="00C72951"/>
    <w:rsid w:val="00C72D63"/>
    <w:rsid w:val="00C732FA"/>
    <w:rsid w:val="00C73E10"/>
    <w:rsid w:val="00C741F6"/>
    <w:rsid w:val="00C76287"/>
    <w:rsid w:val="00C773CE"/>
    <w:rsid w:val="00C77AE0"/>
    <w:rsid w:val="00C84E0A"/>
    <w:rsid w:val="00C85732"/>
    <w:rsid w:val="00C85D7A"/>
    <w:rsid w:val="00C866F3"/>
    <w:rsid w:val="00C86C81"/>
    <w:rsid w:val="00C9077A"/>
    <w:rsid w:val="00C91724"/>
    <w:rsid w:val="00C91F0D"/>
    <w:rsid w:val="00C92581"/>
    <w:rsid w:val="00C92636"/>
    <w:rsid w:val="00C93423"/>
    <w:rsid w:val="00C94765"/>
    <w:rsid w:val="00C956A4"/>
    <w:rsid w:val="00C95EE9"/>
    <w:rsid w:val="00C95F79"/>
    <w:rsid w:val="00C96CFF"/>
    <w:rsid w:val="00CA12A4"/>
    <w:rsid w:val="00CA23C5"/>
    <w:rsid w:val="00CA4E05"/>
    <w:rsid w:val="00CA5E90"/>
    <w:rsid w:val="00CA6818"/>
    <w:rsid w:val="00CA7DB0"/>
    <w:rsid w:val="00CB31F5"/>
    <w:rsid w:val="00CB3A82"/>
    <w:rsid w:val="00CB4470"/>
    <w:rsid w:val="00CC02C6"/>
    <w:rsid w:val="00CC25FB"/>
    <w:rsid w:val="00CC2D41"/>
    <w:rsid w:val="00CC419D"/>
    <w:rsid w:val="00CC62A3"/>
    <w:rsid w:val="00CC7AFB"/>
    <w:rsid w:val="00CD0679"/>
    <w:rsid w:val="00CD0C3E"/>
    <w:rsid w:val="00CD161E"/>
    <w:rsid w:val="00CD1668"/>
    <w:rsid w:val="00CD1BFE"/>
    <w:rsid w:val="00CD3922"/>
    <w:rsid w:val="00CD4DFF"/>
    <w:rsid w:val="00CD4FB5"/>
    <w:rsid w:val="00CD66AF"/>
    <w:rsid w:val="00CE1061"/>
    <w:rsid w:val="00CE20FA"/>
    <w:rsid w:val="00CE24CF"/>
    <w:rsid w:val="00CE3BAA"/>
    <w:rsid w:val="00CE5A5B"/>
    <w:rsid w:val="00CF0074"/>
    <w:rsid w:val="00CF040B"/>
    <w:rsid w:val="00CF12C4"/>
    <w:rsid w:val="00CF1CF9"/>
    <w:rsid w:val="00CF3CC6"/>
    <w:rsid w:val="00CF45C7"/>
    <w:rsid w:val="00CF5189"/>
    <w:rsid w:val="00CF5AE0"/>
    <w:rsid w:val="00CF5E1F"/>
    <w:rsid w:val="00CF6529"/>
    <w:rsid w:val="00D0004D"/>
    <w:rsid w:val="00D00A10"/>
    <w:rsid w:val="00D02FFB"/>
    <w:rsid w:val="00D03E57"/>
    <w:rsid w:val="00D04057"/>
    <w:rsid w:val="00D054A5"/>
    <w:rsid w:val="00D06AF2"/>
    <w:rsid w:val="00D07993"/>
    <w:rsid w:val="00D127C0"/>
    <w:rsid w:val="00D14753"/>
    <w:rsid w:val="00D14CBE"/>
    <w:rsid w:val="00D15BCF"/>
    <w:rsid w:val="00D15ED9"/>
    <w:rsid w:val="00D20412"/>
    <w:rsid w:val="00D205AD"/>
    <w:rsid w:val="00D2135B"/>
    <w:rsid w:val="00D214FB"/>
    <w:rsid w:val="00D21565"/>
    <w:rsid w:val="00D21BE3"/>
    <w:rsid w:val="00D257DC"/>
    <w:rsid w:val="00D25A78"/>
    <w:rsid w:val="00D3034D"/>
    <w:rsid w:val="00D30ACE"/>
    <w:rsid w:val="00D30E57"/>
    <w:rsid w:val="00D31DCD"/>
    <w:rsid w:val="00D320A9"/>
    <w:rsid w:val="00D32A73"/>
    <w:rsid w:val="00D3315B"/>
    <w:rsid w:val="00D340EB"/>
    <w:rsid w:val="00D342EE"/>
    <w:rsid w:val="00D35F97"/>
    <w:rsid w:val="00D4198D"/>
    <w:rsid w:val="00D424E0"/>
    <w:rsid w:val="00D42715"/>
    <w:rsid w:val="00D43C8F"/>
    <w:rsid w:val="00D44F52"/>
    <w:rsid w:val="00D457AD"/>
    <w:rsid w:val="00D46055"/>
    <w:rsid w:val="00D46110"/>
    <w:rsid w:val="00D46BC4"/>
    <w:rsid w:val="00D46DBD"/>
    <w:rsid w:val="00D5075C"/>
    <w:rsid w:val="00D513F6"/>
    <w:rsid w:val="00D515E9"/>
    <w:rsid w:val="00D517D0"/>
    <w:rsid w:val="00D5236F"/>
    <w:rsid w:val="00D53DDF"/>
    <w:rsid w:val="00D54109"/>
    <w:rsid w:val="00D54A48"/>
    <w:rsid w:val="00D54AAA"/>
    <w:rsid w:val="00D55F93"/>
    <w:rsid w:val="00D6032B"/>
    <w:rsid w:val="00D620DE"/>
    <w:rsid w:val="00D62EAE"/>
    <w:rsid w:val="00D632C1"/>
    <w:rsid w:val="00D63B9A"/>
    <w:rsid w:val="00D63C4D"/>
    <w:rsid w:val="00D63CED"/>
    <w:rsid w:val="00D64C3F"/>
    <w:rsid w:val="00D64E74"/>
    <w:rsid w:val="00D6596D"/>
    <w:rsid w:val="00D65CEC"/>
    <w:rsid w:val="00D6677A"/>
    <w:rsid w:val="00D67F48"/>
    <w:rsid w:val="00D70B49"/>
    <w:rsid w:val="00D710AE"/>
    <w:rsid w:val="00D72E70"/>
    <w:rsid w:val="00D74B03"/>
    <w:rsid w:val="00D74C91"/>
    <w:rsid w:val="00D755D9"/>
    <w:rsid w:val="00D755F2"/>
    <w:rsid w:val="00D77B7C"/>
    <w:rsid w:val="00D811E1"/>
    <w:rsid w:val="00D81E1B"/>
    <w:rsid w:val="00D82982"/>
    <w:rsid w:val="00D82CEF"/>
    <w:rsid w:val="00D83401"/>
    <w:rsid w:val="00D87FBD"/>
    <w:rsid w:val="00D9056D"/>
    <w:rsid w:val="00D90F0D"/>
    <w:rsid w:val="00D92EB7"/>
    <w:rsid w:val="00D9405F"/>
    <w:rsid w:val="00D9436F"/>
    <w:rsid w:val="00D94374"/>
    <w:rsid w:val="00D94F87"/>
    <w:rsid w:val="00D95783"/>
    <w:rsid w:val="00D95E4F"/>
    <w:rsid w:val="00D97E2D"/>
    <w:rsid w:val="00DA1B62"/>
    <w:rsid w:val="00DA2A61"/>
    <w:rsid w:val="00DA2D96"/>
    <w:rsid w:val="00DA3FF2"/>
    <w:rsid w:val="00DA4557"/>
    <w:rsid w:val="00DA5042"/>
    <w:rsid w:val="00DA5263"/>
    <w:rsid w:val="00DA53B3"/>
    <w:rsid w:val="00DA5474"/>
    <w:rsid w:val="00DA5CA9"/>
    <w:rsid w:val="00DB1DC7"/>
    <w:rsid w:val="00DB55F7"/>
    <w:rsid w:val="00DB6314"/>
    <w:rsid w:val="00DB7C2A"/>
    <w:rsid w:val="00DC0148"/>
    <w:rsid w:val="00DC0E9C"/>
    <w:rsid w:val="00DC2588"/>
    <w:rsid w:val="00DC281F"/>
    <w:rsid w:val="00DC2C33"/>
    <w:rsid w:val="00DC3C2D"/>
    <w:rsid w:val="00DC44C0"/>
    <w:rsid w:val="00DC469E"/>
    <w:rsid w:val="00DC6504"/>
    <w:rsid w:val="00DC6BF2"/>
    <w:rsid w:val="00DD0032"/>
    <w:rsid w:val="00DD008B"/>
    <w:rsid w:val="00DD049F"/>
    <w:rsid w:val="00DD0C0D"/>
    <w:rsid w:val="00DD214A"/>
    <w:rsid w:val="00DD366D"/>
    <w:rsid w:val="00DD38B6"/>
    <w:rsid w:val="00DD3CE2"/>
    <w:rsid w:val="00DD4C66"/>
    <w:rsid w:val="00DD4CE9"/>
    <w:rsid w:val="00DD6DFB"/>
    <w:rsid w:val="00DE0135"/>
    <w:rsid w:val="00DE3764"/>
    <w:rsid w:val="00DE4B31"/>
    <w:rsid w:val="00DE4B41"/>
    <w:rsid w:val="00DF08A0"/>
    <w:rsid w:val="00DF0CF5"/>
    <w:rsid w:val="00DF1E10"/>
    <w:rsid w:val="00DF377B"/>
    <w:rsid w:val="00DF4AA3"/>
    <w:rsid w:val="00DF5F8C"/>
    <w:rsid w:val="00DF6B66"/>
    <w:rsid w:val="00DF708B"/>
    <w:rsid w:val="00DF775E"/>
    <w:rsid w:val="00DF77E8"/>
    <w:rsid w:val="00E012BE"/>
    <w:rsid w:val="00E016A4"/>
    <w:rsid w:val="00E03F06"/>
    <w:rsid w:val="00E0508C"/>
    <w:rsid w:val="00E07B71"/>
    <w:rsid w:val="00E10E37"/>
    <w:rsid w:val="00E11575"/>
    <w:rsid w:val="00E12807"/>
    <w:rsid w:val="00E12FF5"/>
    <w:rsid w:val="00E131F4"/>
    <w:rsid w:val="00E132C8"/>
    <w:rsid w:val="00E14C64"/>
    <w:rsid w:val="00E16119"/>
    <w:rsid w:val="00E21301"/>
    <w:rsid w:val="00E213F1"/>
    <w:rsid w:val="00E21CAA"/>
    <w:rsid w:val="00E22D5E"/>
    <w:rsid w:val="00E2478E"/>
    <w:rsid w:val="00E24A5C"/>
    <w:rsid w:val="00E258F7"/>
    <w:rsid w:val="00E279EF"/>
    <w:rsid w:val="00E3039B"/>
    <w:rsid w:val="00E30505"/>
    <w:rsid w:val="00E30C19"/>
    <w:rsid w:val="00E324C7"/>
    <w:rsid w:val="00E3327C"/>
    <w:rsid w:val="00E36686"/>
    <w:rsid w:val="00E36A71"/>
    <w:rsid w:val="00E36C1F"/>
    <w:rsid w:val="00E37236"/>
    <w:rsid w:val="00E40477"/>
    <w:rsid w:val="00E40556"/>
    <w:rsid w:val="00E4062D"/>
    <w:rsid w:val="00E438D7"/>
    <w:rsid w:val="00E43B71"/>
    <w:rsid w:val="00E44276"/>
    <w:rsid w:val="00E44D01"/>
    <w:rsid w:val="00E4536A"/>
    <w:rsid w:val="00E463AE"/>
    <w:rsid w:val="00E46735"/>
    <w:rsid w:val="00E467CC"/>
    <w:rsid w:val="00E478EB"/>
    <w:rsid w:val="00E51593"/>
    <w:rsid w:val="00E51EF0"/>
    <w:rsid w:val="00E5344B"/>
    <w:rsid w:val="00E55512"/>
    <w:rsid w:val="00E55893"/>
    <w:rsid w:val="00E600AA"/>
    <w:rsid w:val="00E606E4"/>
    <w:rsid w:val="00E60D74"/>
    <w:rsid w:val="00E66188"/>
    <w:rsid w:val="00E70F85"/>
    <w:rsid w:val="00E71CC2"/>
    <w:rsid w:val="00E74596"/>
    <w:rsid w:val="00E75FBD"/>
    <w:rsid w:val="00E76414"/>
    <w:rsid w:val="00E770CF"/>
    <w:rsid w:val="00E80FED"/>
    <w:rsid w:val="00E8632E"/>
    <w:rsid w:val="00E9264B"/>
    <w:rsid w:val="00E936D0"/>
    <w:rsid w:val="00E9602D"/>
    <w:rsid w:val="00E971F8"/>
    <w:rsid w:val="00E979C3"/>
    <w:rsid w:val="00EA01DE"/>
    <w:rsid w:val="00EA1152"/>
    <w:rsid w:val="00EA19CA"/>
    <w:rsid w:val="00EA278D"/>
    <w:rsid w:val="00EA30A4"/>
    <w:rsid w:val="00EA474D"/>
    <w:rsid w:val="00EA5A5F"/>
    <w:rsid w:val="00EA68E0"/>
    <w:rsid w:val="00EA7902"/>
    <w:rsid w:val="00EA7A1E"/>
    <w:rsid w:val="00EA7CA4"/>
    <w:rsid w:val="00EB0510"/>
    <w:rsid w:val="00EB135A"/>
    <w:rsid w:val="00EB4AC5"/>
    <w:rsid w:val="00EB5F62"/>
    <w:rsid w:val="00EC0D4E"/>
    <w:rsid w:val="00EC153B"/>
    <w:rsid w:val="00EC3EC2"/>
    <w:rsid w:val="00EC5264"/>
    <w:rsid w:val="00EC7E48"/>
    <w:rsid w:val="00ED0D04"/>
    <w:rsid w:val="00ED0F04"/>
    <w:rsid w:val="00ED18C1"/>
    <w:rsid w:val="00ED1BF4"/>
    <w:rsid w:val="00ED1CD8"/>
    <w:rsid w:val="00ED2216"/>
    <w:rsid w:val="00ED27CB"/>
    <w:rsid w:val="00ED2B99"/>
    <w:rsid w:val="00ED3AC7"/>
    <w:rsid w:val="00ED4674"/>
    <w:rsid w:val="00ED6864"/>
    <w:rsid w:val="00ED6DBF"/>
    <w:rsid w:val="00EE055B"/>
    <w:rsid w:val="00EE0E7D"/>
    <w:rsid w:val="00EE501E"/>
    <w:rsid w:val="00EE68C4"/>
    <w:rsid w:val="00EE6ADD"/>
    <w:rsid w:val="00EE6DDF"/>
    <w:rsid w:val="00EE7DAE"/>
    <w:rsid w:val="00EF6DA7"/>
    <w:rsid w:val="00EF6E09"/>
    <w:rsid w:val="00F004C2"/>
    <w:rsid w:val="00F00735"/>
    <w:rsid w:val="00F00A48"/>
    <w:rsid w:val="00F011F8"/>
    <w:rsid w:val="00F01570"/>
    <w:rsid w:val="00F01930"/>
    <w:rsid w:val="00F02B94"/>
    <w:rsid w:val="00F0300B"/>
    <w:rsid w:val="00F03AB1"/>
    <w:rsid w:val="00F0421C"/>
    <w:rsid w:val="00F047D9"/>
    <w:rsid w:val="00F11351"/>
    <w:rsid w:val="00F11CB3"/>
    <w:rsid w:val="00F138F7"/>
    <w:rsid w:val="00F1409D"/>
    <w:rsid w:val="00F14833"/>
    <w:rsid w:val="00F1651F"/>
    <w:rsid w:val="00F26220"/>
    <w:rsid w:val="00F26F58"/>
    <w:rsid w:val="00F300B4"/>
    <w:rsid w:val="00F3045B"/>
    <w:rsid w:val="00F32BEC"/>
    <w:rsid w:val="00F32D9F"/>
    <w:rsid w:val="00F355BE"/>
    <w:rsid w:val="00F35E68"/>
    <w:rsid w:val="00F36351"/>
    <w:rsid w:val="00F402D2"/>
    <w:rsid w:val="00F41064"/>
    <w:rsid w:val="00F42005"/>
    <w:rsid w:val="00F44485"/>
    <w:rsid w:val="00F45FA2"/>
    <w:rsid w:val="00F476A8"/>
    <w:rsid w:val="00F52654"/>
    <w:rsid w:val="00F54AE8"/>
    <w:rsid w:val="00F55AFE"/>
    <w:rsid w:val="00F55D04"/>
    <w:rsid w:val="00F5628A"/>
    <w:rsid w:val="00F57EE9"/>
    <w:rsid w:val="00F60B2E"/>
    <w:rsid w:val="00F632A8"/>
    <w:rsid w:val="00F64EDD"/>
    <w:rsid w:val="00F650B5"/>
    <w:rsid w:val="00F665B5"/>
    <w:rsid w:val="00F66AFC"/>
    <w:rsid w:val="00F70CA2"/>
    <w:rsid w:val="00F72CD7"/>
    <w:rsid w:val="00F73AE0"/>
    <w:rsid w:val="00F747B1"/>
    <w:rsid w:val="00F75CAA"/>
    <w:rsid w:val="00F75E12"/>
    <w:rsid w:val="00F771D5"/>
    <w:rsid w:val="00F77233"/>
    <w:rsid w:val="00F77513"/>
    <w:rsid w:val="00F77DA5"/>
    <w:rsid w:val="00F800CB"/>
    <w:rsid w:val="00F809DF"/>
    <w:rsid w:val="00F819BA"/>
    <w:rsid w:val="00F8315D"/>
    <w:rsid w:val="00F854CA"/>
    <w:rsid w:val="00F855A0"/>
    <w:rsid w:val="00F85763"/>
    <w:rsid w:val="00F86E7C"/>
    <w:rsid w:val="00F9071C"/>
    <w:rsid w:val="00F908C3"/>
    <w:rsid w:val="00F90A6A"/>
    <w:rsid w:val="00F914FC"/>
    <w:rsid w:val="00F91DB0"/>
    <w:rsid w:val="00F92B42"/>
    <w:rsid w:val="00F92F02"/>
    <w:rsid w:val="00F9339F"/>
    <w:rsid w:val="00F94A05"/>
    <w:rsid w:val="00F9540F"/>
    <w:rsid w:val="00FA027A"/>
    <w:rsid w:val="00FA0813"/>
    <w:rsid w:val="00FA1044"/>
    <w:rsid w:val="00FA1686"/>
    <w:rsid w:val="00FA1C3F"/>
    <w:rsid w:val="00FA4561"/>
    <w:rsid w:val="00FA4952"/>
    <w:rsid w:val="00FA5CD4"/>
    <w:rsid w:val="00FA7C78"/>
    <w:rsid w:val="00FB0C1E"/>
    <w:rsid w:val="00FB25DE"/>
    <w:rsid w:val="00FB2EEF"/>
    <w:rsid w:val="00FB5641"/>
    <w:rsid w:val="00FB5C8A"/>
    <w:rsid w:val="00FB7A90"/>
    <w:rsid w:val="00FC2F8A"/>
    <w:rsid w:val="00FC34C6"/>
    <w:rsid w:val="00FC4BA9"/>
    <w:rsid w:val="00FC6476"/>
    <w:rsid w:val="00FC6695"/>
    <w:rsid w:val="00FC79AB"/>
    <w:rsid w:val="00FD0060"/>
    <w:rsid w:val="00FD147C"/>
    <w:rsid w:val="00FD1561"/>
    <w:rsid w:val="00FD1F35"/>
    <w:rsid w:val="00FD3DF0"/>
    <w:rsid w:val="00FD4977"/>
    <w:rsid w:val="00FD5478"/>
    <w:rsid w:val="00FE0E1A"/>
    <w:rsid w:val="00FE12B0"/>
    <w:rsid w:val="00FE2239"/>
    <w:rsid w:val="00FE2BF6"/>
    <w:rsid w:val="00FE37BD"/>
    <w:rsid w:val="00FE6C3A"/>
    <w:rsid w:val="00FE6F85"/>
    <w:rsid w:val="00FE7A8D"/>
    <w:rsid w:val="00FF18CF"/>
    <w:rsid w:val="00FF325B"/>
    <w:rsid w:val="00FF3345"/>
    <w:rsid w:val="00FF393C"/>
    <w:rsid w:val="00FF3D40"/>
    <w:rsid w:val="00FF4309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AB80"/>
  <w15:docId w15:val="{280E8116-F807-46CB-97CC-5041D012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0F"/>
    <w:pPr>
      <w:ind w:left="720"/>
      <w:contextualSpacing/>
    </w:pPr>
  </w:style>
  <w:style w:type="paragraph" w:styleId="a4">
    <w:name w:val="Body Text"/>
    <w:basedOn w:val="a"/>
    <w:link w:val="a5"/>
    <w:rsid w:val="009B000F"/>
    <w:pPr>
      <w:autoSpaceDE w:val="0"/>
      <w:autoSpaceDN w:val="0"/>
      <w:adjustRightInd w:val="0"/>
      <w:spacing w:after="0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9B000F"/>
    <w:rPr>
      <w:rFonts w:ascii="Times New Roman" w:eastAsia="Calibri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B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000F"/>
    <w:rPr>
      <w:rFonts w:ascii="Calibri" w:eastAsia="Calibri" w:hAnsi="Calibri" w:cs="Times New Roman"/>
    </w:rPr>
  </w:style>
  <w:style w:type="paragraph" w:styleId="2">
    <w:name w:val="toc 2"/>
    <w:basedOn w:val="a"/>
    <w:next w:val="a"/>
    <w:autoRedefine/>
    <w:uiPriority w:val="39"/>
    <w:unhideWhenUsed/>
    <w:rsid w:val="00226DDE"/>
    <w:pPr>
      <w:tabs>
        <w:tab w:val="right" w:leader="dot" w:pos="9637"/>
      </w:tabs>
      <w:spacing w:after="0"/>
      <w:ind w:right="-2" w:firstLine="1134"/>
      <w:jc w:val="both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unhideWhenUsed/>
    <w:rsid w:val="009B000F"/>
    <w:rPr>
      <w:color w:val="0563C1"/>
      <w:u w:val="single"/>
    </w:rPr>
  </w:style>
  <w:style w:type="paragraph" w:styleId="a9">
    <w:name w:val="endnote text"/>
    <w:basedOn w:val="a"/>
    <w:link w:val="aa"/>
    <w:rsid w:val="009B000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rsid w:val="009B00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9B000F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226DDE"/>
    <w:rPr>
      <w:color w:val="800080" w:themeColor="followedHyperlink"/>
      <w:u w:val="single"/>
    </w:rPr>
  </w:style>
  <w:style w:type="paragraph" w:styleId="ad">
    <w:name w:val="footer"/>
    <w:basedOn w:val="a"/>
    <w:link w:val="ae"/>
    <w:uiPriority w:val="99"/>
    <w:unhideWhenUsed/>
    <w:rsid w:val="00247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47F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7</cp:revision>
  <cp:lastPrinted>2019-11-15T14:10:00Z</cp:lastPrinted>
  <dcterms:created xsi:type="dcterms:W3CDTF">2019-11-15T06:19:00Z</dcterms:created>
  <dcterms:modified xsi:type="dcterms:W3CDTF">2023-11-20T14:49:00Z</dcterms:modified>
</cp:coreProperties>
</file>