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4467"/>
        <w:gridCol w:w="2361"/>
      </w:tblGrid>
      <w:tr w:rsidR="00351B66" w:rsidRPr="00226DDE" w14:paraId="509B9728" w14:textId="77777777" w:rsidTr="00A2483A">
        <w:trPr>
          <w:cantSplit/>
          <w:trHeight w:hRule="exact" w:val="567"/>
          <w:jc w:val="center"/>
        </w:trPr>
        <w:tc>
          <w:tcPr>
            <w:tcW w:w="3561" w:type="dxa"/>
          </w:tcPr>
          <w:p w14:paraId="51CF0F98" w14:textId="77777777" w:rsidR="00351B66" w:rsidRPr="00226DDE" w:rsidRDefault="00351B66" w:rsidP="00A2483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26DDE">
              <w:rPr>
                <w:rFonts w:ascii="Times New Roman" w:hAnsi="Times New Roman"/>
                <w:b/>
                <w:i/>
                <w:sz w:val="18"/>
                <w:szCs w:val="18"/>
              </w:rPr>
              <w:t>Форма</w:t>
            </w:r>
          </w:p>
        </w:tc>
        <w:tc>
          <w:tcPr>
            <w:tcW w:w="4467" w:type="dxa"/>
          </w:tcPr>
          <w:p w14:paraId="0F9618B5" w14:textId="77777777" w:rsidR="00351B66" w:rsidRPr="00226DDE" w:rsidRDefault="00351B66" w:rsidP="00A2483A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</w:tcPr>
          <w:p w14:paraId="0C3E8D1B" w14:textId="77777777" w:rsidR="00351B66" w:rsidRPr="00226DDE" w:rsidRDefault="00351B66" w:rsidP="00A2483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6DDE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6B804DF" w14:textId="77777777" w:rsidR="00351B66" w:rsidRPr="00226DDE" w:rsidRDefault="00351B66" w:rsidP="00A2483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6DDE">
              <w:rPr>
                <w:rFonts w:ascii="Times New Roman" w:hAnsi="Times New Roman"/>
                <w:sz w:val="18"/>
                <w:szCs w:val="18"/>
              </w:rPr>
              <w:t xml:space="preserve"> (пункт 4.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26DDE">
              <w:rPr>
                <w:rFonts w:ascii="Times New Roman" w:hAnsi="Times New Roman"/>
                <w:sz w:val="18"/>
                <w:szCs w:val="18"/>
              </w:rPr>
              <w:t>.4.</w:t>
            </w: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226DDE">
              <w:rPr>
                <w:rFonts w:ascii="Times New Roman" w:hAnsi="Times New Roman"/>
                <w:sz w:val="18"/>
                <w:szCs w:val="18"/>
              </w:rPr>
              <w:t xml:space="preserve"> Стандарта)</w:t>
            </w:r>
          </w:p>
          <w:p w14:paraId="6C9FC476" w14:textId="77777777" w:rsidR="00351B66" w:rsidRPr="00226DDE" w:rsidRDefault="00351B66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840E0D2" w14:textId="77777777" w:rsidR="00351B66" w:rsidRPr="00226DDE" w:rsidRDefault="00351B66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BFDBF2A" w14:textId="77777777" w:rsidR="00351B66" w:rsidRPr="00226DDE" w:rsidRDefault="00351B66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7C02BEC2" w14:textId="77777777" w:rsidR="00AB7C84" w:rsidRPr="00A94B6C" w:rsidRDefault="00AB7C84" w:rsidP="00AB7C84">
      <w:pPr>
        <w:keepNext/>
        <w:spacing w:after="0" w:line="240" w:lineRule="auto"/>
        <w:ind w:left="5954"/>
        <w:rPr>
          <w:rFonts w:ascii="Times New Roman" w:hAnsi="Times New Roman"/>
          <w:bCs/>
          <w:kern w:val="32"/>
          <w:sz w:val="24"/>
          <w:szCs w:val="24"/>
        </w:rPr>
      </w:pPr>
    </w:p>
    <w:p w14:paraId="105D0187" w14:textId="77777777" w:rsidR="00AB7C84" w:rsidRPr="00A94B6C" w:rsidRDefault="00AB7C84" w:rsidP="00AB7C84">
      <w:pPr>
        <w:keepNext/>
        <w:spacing w:after="0" w:line="240" w:lineRule="auto"/>
        <w:ind w:left="5954"/>
        <w:rPr>
          <w:rFonts w:ascii="Times New Roman" w:hAnsi="Times New Roman"/>
          <w:bCs/>
          <w:kern w:val="32"/>
          <w:sz w:val="24"/>
          <w:szCs w:val="24"/>
        </w:rPr>
      </w:pPr>
    </w:p>
    <w:p w14:paraId="5B1064FE" w14:textId="77777777" w:rsidR="00AB7C84" w:rsidRPr="00A94B6C" w:rsidRDefault="00AB7C84" w:rsidP="00AB7C84">
      <w:pPr>
        <w:keepNext/>
        <w:spacing w:after="0" w:line="240" w:lineRule="auto"/>
        <w:ind w:left="5954"/>
        <w:rPr>
          <w:rFonts w:ascii="Times New Roman" w:hAnsi="Times New Roman"/>
          <w:bCs/>
          <w:kern w:val="32"/>
          <w:sz w:val="24"/>
          <w:szCs w:val="24"/>
        </w:rPr>
      </w:pPr>
    </w:p>
    <w:p w14:paraId="1EFF5305" w14:textId="77777777" w:rsidR="00AB7C84" w:rsidRPr="00A94B6C" w:rsidRDefault="00AB7C84" w:rsidP="00AB7C84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Toc429059705"/>
      <w:bookmarkStart w:id="1" w:name="_Toc433289698"/>
      <w:r w:rsidRPr="00A94B6C">
        <w:rPr>
          <w:rFonts w:ascii="Times New Roman" w:hAnsi="Times New Roman"/>
          <w:b/>
          <w:sz w:val="28"/>
        </w:rPr>
        <w:t xml:space="preserve">Перечень доходов, формирующих Дорожный фонд, доходов от использования имущества, находящегося в муниципальной собственности, и от продажи материальных и нематериальных активов, анализируемых при осуществлении </w:t>
      </w:r>
      <w:bookmarkEnd w:id="0"/>
      <w:bookmarkEnd w:id="1"/>
      <w:r w:rsidRPr="00A94B6C">
        <w:rPr>
          <w:rFonts w:ascii="Times New Roman" w:hAnsi="Times New Roman"/>
          <w:b/>
          <w:sz w:val="28"/>
        </w:rPr>
        <w:t xml:space="preserve">внешней проверки годового отчёта об исполнении </w:t>
      </w:r>
      <w:r>
        <w:rPr>
          <w:rFonts w:ascii="Times New Roman" w:hAnsi="Times New Roman"/>
          <w:b/>
          <w:sz w:val="28"/>
        </w:rPr>
        <w:t>местного бюджета</w:t>
      </w:r>
    </w:p>
    <w:p w14:paraId="4420AC20" w14:textId="77777777" w:rsidR="00AB7C84" w:rsidRPr="00A94B6C" w:rsidRDefault="00AB7C84" w:rsidP="00AB7C84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1984"/>
      </w:tblGrid>
      <w:tr w:rsidR="00AB7C84" w:rsidRPr="00A94B6C" w14:paraId="072D8244" w14:textId="77777777" w:rsidTr="00A2483A">
        <w:trPr>
          <w:trHeight w:val="713"/>
        </w:trPr>
        <w:tc>
          <w:tcPr>
            <w:tcW w:w="817" w:type="dxa"/>
            <w:shd w:val="clear" w:color="auto" w:fill="auto"/>
            <w:vAlign w:val="center"/>
          </w:tcPr>
          <w:p w14:paraId="34782224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FC282BC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1E6752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6EACE5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EBD3EA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</w:tbl>
    <w:p w14:paraId="77EB1E67" w14:textId="77777777" w:rsidR="00AB7C84" w:rsidRPr="00A94B6C" w:rsidRDefault="00AB7C84" w:rsidP="00AB7C84">
      <w:pPr>
        <w:spacing w:after="0" w:line="240" w:lineRule="auto"/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1984"/>
      </w:tblGrid>
      <w:tr w:rsidR="00AB7C84" w:rsidRPr="00A94B6C" w14:paraId="19F3C697" w14:textId="77777777" w:rsidTr="00A2483A">
        <w:trPr>
          <w:trHeight w:val="214"/>
          <w:tblHeader/>
        </w:trPr>
        <w:tc>
          <w:tcPr>
            <w:tcW w:w="817" w:type="dxa"/>
            <w:shd w:val="clear" w:color="auto" w:fill="auto"/>
            <w:vAlign w:val="center"/>
          </w:tcPr>
          <w:p w14:paraId="11FA3BFF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DC72BD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2A92FA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56440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B7C84" w:rsidRPr="00A94B6C" w14:paraId="11D5511C" w14:textId="77777777" w:rsidTr="00A2483A">
        <w:trPr>
          <w:trHeight w:val="399"/>
        </w:trPr>
        <w:tc>
          <w:tcPr>
            <w:tcW w:w="817" w:type="dxa"/>
            <w:shd w:val="clear" w:color="auto" w:fill="auto"/>
          </w:tcPr>
          <w:p w14:paraId="38165271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4B658CBF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hAnsi="Times New Roman"/>
                <w:b/>
                <w:sz w:val="24"/>
                <w:szCs w:val="24"/>
              </w:rPr>
              <w:t xml:space="preserve">Доходы, формирующие Дорожный фонд </w:t>
            </w:r>
          </w:p>
        </w:tc>
      </w:tr>
      <w:tr w:rsidR="00AB7C84" w:rsidRPr="00A94B6C" w14:paraId="23E613D9" w14:textId="77777777" w:rsidTr="00A2483A">
        <w:trPr>
          <w:trHeight w:val="551"/>
        </w:trPr>
        <w:tc>
          <w:tcPr>
            <w:tcW w:w="817" w:type="dxa"/>
            <w:shd w:val="clear" w:color="auto" w:fill="auto"/>
          </w:tcPr>
          <w:p w14:paraId="3F954ADB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14:paraId="5D65896D" w14:textId="77777777" w:rsidR="00AB7C84" w:rsidRPr="00A94B6C" w:rsidRDefault="00AB7C84" w:rsidP="00A2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B55FA95" w14:textId="77777777" w:rsidR="00AB7C84" w:rsidRPr="00A94B6C" w:rsidRDefault="00AB7C84" w:rsidP="00A2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C7AF3C1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B7C84" w:rsidRPr="00A94B6C" w14:paraId="51712E49" w14:textId="77777777" w:rsidTr="00A2483A">
        <w:trPr>
          <w:trHeight w:val="559"/>
        </w:trPr>
        <w:tc>
          <w:tcPr>
            <w:tcW w:w="817" w:type="dxa"/>
            <w:shd w:val="clear" w:color="auto" w:fill="auto"/>
          </w:tcPr>
          <w:p w14:paraId="4C94326A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5EEA64" w14:textId="77777777" w:rsidR="00AB7C84" w:rsidRPr="00A94B6C" w:rsidRDefault="00AB7C84" w:rsidP="00A2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052EF06" w14:textId="77777777" w:rsidR="00AB7C84" w:rsidRPr="00A94B6C" w:rsidRDefault="00AB7C84" w:rsidP="00A2483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8A873D9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B7C84" w:rsidRPr="00A94B6C" w14:paraId="279E33A2" w14:textId="77777777" w:rsidTr="00A2483A">
        <w:trPr>
          <w:trHeight w:val="567"/>
        </w:trPr>
        <w:tc>
          <w:tcPr>
            <w:tcW w:w="817" w:type="dxa"/>
            <w:shd w:val="clear" w:color="auto" w:fill="auto"/>
          </w:tcPr>
          <w:p w14:paraId="7E099A48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70AE59" w14:textId="77777777" w:rsidR="00AB7C84" w:rsidRPr="00A94B6C" w:rsidRDefault="00AB7C84" w:rsidP="00A2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ADD5F46" w14:textId="77777777" w:rsidR="00AB7C84" w:rsidRPr="00A94B6C" w:rsidRDefault="00AB7C84" w:rsidP="00A2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99D038E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B7C84" w:rsidRPr="00A94B6C" w14:paraId="031C70D5" w14:textId="77777777" w:rsidTr="00A2483A">
        <w:tc>
          <w:tcPr>
            <w:tcW w:w="817" w:type="dxa"/>
            <w:shd w:val="clear" w:color="auto" w:fill="auto"/>
          </w:tcPr>
          <w:p w14:paraId="7B2F878B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96FDA74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имущества, находящегося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собственности</w:t>
            </w:r>
          </w:p>
        </w:tc>
      </w:tr>
      <w:tr w:rsidR="00AB7C84" w:rsidRPr="00A94B6C" w14:paraId="18AB0542" w14:textId="77777777" w:rsidTr="00A2483A">
        <w:tc>
          <w:tcPr>
            <w:tcW w:w="817" w:type="dxa"/>
            <w:shd w:val="clear" w:color="auto" w:fill="auto"/>
          </w:tcPr>
          <w:p w14:paraId="752142F0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14:paraId="1811EDCC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2DC7837" w14:textId="77777777" w:rsidR="00AB7C84" w:rsidRPr="00A94B6C" w:rsidRDefault="00AB7C84" w:rsidP="00A2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EFC85EF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B7C84" w:rsidRPr="00A94B6C" w14:paraId="220783B2" w14:textId="77777777" w:rsidTr="00A2483A">
        <w:tc>
          <w:tcPr>
            <w:tcW w:w="817" w:type="dxa"/>
            <w:shd w:val="clear" w:color="auto" w:fill="auto"/>
          </w:tcPr>
          <w:p w14:paraId="73F580E0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14:paraId="2C5E11A7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FD80C4F" w14:textId="77777777" w:rsidR="00AB7C84" w:rsidRPr="00A94B6C" w:rsidRDefault="00AB7C84" w:rsidP="00A2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E5D07F9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B7C84" w:rsidRPr="00A94B6C" w14:paraId="54D99860" w14:textId="77777777" w:rsidTr="00A2483A">
        <w:tc>
          <w:tcPr>
            <w:tcW w:w="817" w:type="dxa"/>
            <w:shd w:val="clear" w:color="auto" w:fill="auto"/>
          </w:tcPr>
          <w:p w14:paraId="15540BE6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14:paraId="54592DED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43BFDA" w14:textId="77777777" w:rsidR="00AB7C84" w:rsidRPr="00A94B6C" w:rsidRDefault="00AB7C84" w:rsidP="00A2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E23F778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B7C84" w:rsidRPr="00A94B6C" w14:paraId="1459FB44" w14:textId="77777777" w:rsidTr="00A2483A">
        <w:tc>
          <w:tcPr>
            <w:tcW w:w="817" w:type="dxa"/>
            <w:shd w:val="clear" w:color="auto" w:fill="auto"/>
          </w:tcPr>
          <w:p w14:paraId="3AB7764A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B41BF70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AB7C84" w:rsidRPr="00A94B6C" w14:paraId="1ACA68CE" w14:textId="77777777" w:rsidTr="00A2483A">
        <w:tc>
          <w:tcPr>
            <w:tcW w:w="817" w:type="dxa"/>
            <w:shd w:val="clear" w:color="auto" w:fill="auto"/>
          </w:tcPr>
          <w:p w14:paraId="5B090F6E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14:paraId="05A1E3DA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EAEE376" w14:textId="77777777" w:rsidR="00AB7C84" w:rsidRPr="00A94B6C" w:rsidRDefault="00AB7C84" w:rsidP="00A2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658E15D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B7C84" w:rsidRPr="00A94B6C" w14:paraId="777C125D" w14:textId="77777777" w:rsidTr="00A2483A">
        <w:tc>
          <w:tcPr>
            <w:tcW w:w="817" w:type="dxa"/>
            <w:shd w:val="clear" w:color="auto" w:fill="auto"/>
          </w:tcPr>
          <w:p w14:paraId="62236D44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shd w:val="clear" w:color="auto" w:fill="auto"/>
          </w:tcPr>
          <w:p w14:paraId="0423C005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A8A2C06" w14:textId="77777777" w:rsidR="00AB7C84" w:rsidRPr="00A94B6C" w:rsidRDefault="00AB7C84" w:rsidP="00A2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1C7C276" w14:textId="77777777" w:rsidR="00AB7C84" w:rsidRPr="00A94B6C" w:rsidRDefault="00AB7C84" w:rsidP="00A2483A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14:paraId="6DD97065" w14:textId="77777777" w:rsidR="00AB7C84" w:rsidRPr="00A94B6C" w:rsidRDefault="00AB7C84" w:rsidP="00351B66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sectPr w:rsidR="00AB7C84" w:rsidRPr="00A94B6C" w:rsidSect="003F7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2384" w14:textId="77777777" w:rsidR="00C41415" w:rsidRDefault="003F7E80">
      <w:pPr>
        <w:spacing w:after="0" w:line="240" w:lineRule="auto"/>
      </w:pPr>
      <w:r>
        <w:separator/>
      </w:r>
    </w:p>
  </w:endnote>
  <w:endnote w:type="continuationSeparator" w:id="0">
    <w:p w14:paraId="3F296F78" w14:textId="77777777" w:rsidR="00C41415" w:rsidRDefault="003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57" w14:textId="77777777" w:rsidR="00337CEE" w:rsidRDefault="00337C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085822"/>
      <w:docPartObj>
        <w:docPartGallery w:val="Page Numbers (Bottom of Page)"/>
        <w:docPartUnique/>
      </w:docPartObj>
    </w:sdtPr>
    <w:sdtContent>
      <w:p w14:paraId="33B2DD4C" w14:textId="104B6137" w:rsidR="008D7D3D" w:rsidRDefault="008D7D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F2C67" w14:textId="77777777" w:rsidR="009A43AC" w:rsidRDefault="009A43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DAF" w14:textId="77777777" w:rsidR="00337CEE" w:rsidRDefault="00337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C136" w14:textId="77777777" w:rsidR="00C41415" w:rsidRDefault="003F7E80">
      <w:pPr>
        <w:spacing w:after="0" w:line="240" w:lineRule="auto"/>
      </w:pPr>
      <w:r>
        <w:separator/>
      </w:r>
    </w:p>
  </w:footnote>
  <w:footnote w:type="continuationSeparator" w:id="0">
    <w:p w14:paraId="1262755A" w14:textId="77777777" w:rsidR="00C41415" w:rsidRDefault="003F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1F79" w14:textId="77777777" w:rsidR="00337CEE" w:rsidRDefault="00337C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AFCA" w14:textId="77777777" w:rsidR="00337CEE" w:rsidRDefault="00337C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00F" w14:textId="77777777" w:rsidR="00337CEE" w:rsidRDefault="00337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858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0858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37CEE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1B66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3F7E80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D7D3D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3AC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B7C84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415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0EBD"/>
  <w15:docId w15:val="{280E8116-F807-46CB-97CC-5041D012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cp:lastPrinted>2019-11-15T14:11:00Z</cp:lastPrinted>
  <dcterms:created xsi:type="dcterms:W3CDTF">2019-11-15T06:35:00Z</dcterms:created>
  <dcterms:modified xsi:type="dcterms:W3CDTF">2023-11-20T14:49:00Z</dcterms:modified>
</cp:coreProperties>
</file>