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67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94589C" w:rsidRPr="00570B47" w:rsidTr="0094589C">
        <w:trPr>
          <w:cantSplit/>
          <w:trHeight w:hRule="exact" w:val="711"/>
        </w:trPr>
        <w:tc>
          <w:tcPr>
            <w:tcW w:w="7365" w:type="dxa"/>
            <w:hideMark/>
          </w:tcPr>
          <w:p w:rsidR="0094589C" w:rsidRPr="00570B47" w:rsidRDefault="0094589C" w:rsidP="0094589C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570B47">
              <w:rPr>
                <w:sz w:val="28"/>
                <w:szCs w:val="20"/>
                <w:lang w:val="ru-RU" w:eastAsia="ru-RU"/>
              </w:rPr>
              <w:br w:type="page"/>
            </w: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:rsidR="0094589C" w:rsidRPr="00570B47" w:rsidRDefault="0094589C" w:rsidP="0094589C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  <w:p w:rsidR="0094589C" w:rsidRPr="00570B47" w:rsidRDefault="0094589C" w:rsidP="0094589C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4.1</w:t>
            </w:r>
            <w:r>
              <w:rPr>
                <w:sz w:val="20"/>
                <w:szCs w:val="28"/>
                <w:lang w:val="ru-RU" w:eastAsia="ru-RU"/>
              </w:rPr>
              <w:t>0</w:t>
            </w:r>
            <w:r w:rsidRPr="00570B47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</w:tbl>
    <w:p w:rsidR="0094589C" w:rsidRDefault="0094589C" w:rsidP="0094589C">
      <w:pPr>
        <w:tabs>
          <w:tab w:val="left" w:pos="1418"/>
        </w:tabs>
      </w:pPr>
    </w:p>
    <w:p w:rsidR="0094589C" w:rsidRDefault="0094589C" w:rsidP="0094589C">
      <w:pPr>
        <w:pStyle w:val="a5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9A7488B" wp14:editId="6196DDC0">
            <wp:extent cx="746760" cy="982980"/>
            <wp:effectExtent l="0" t="0" r="0" b="7620"/>
            <wp:docPr id="6" name="Рисунок 6" descr="Описание: C:\Users\Пользователь\AppData\Local\Microsoft\Windows\Temporary Internet Files\Content.IE5\LMGOD5ZH\герб жуков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AppData\Local\Microsoft\Windows\Temporary Internet Files\Content.IE5\LMGOD5ZH\герб жуковский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9C" w:rsidRDefault="0094589C" w:rsidP="0094589C">
      <w:pPr>
        <w:pStyle w:val="a5"/>
        <w:rPr>
          <w:sz w:val="28"/>
          <w:szCs w:val="28"/>
        </w:rPr>
      </w:pPr>
      <w:r w:rsidRPr="001A761C">
        <w:rPr>
          <w:sz w:val="28"/>
          <w:szCs w:val="28"/>
        </w:rPr>
        <w:t>М О С К О В С К А Я    О Б Л А С Т Ь</w:t>
      </w:r>
    </w:p>
    <w:p w:rsidR="0094589C" w:rsidRPr="00CC3D5A" w:rsidRDefault="0094589C" w:rsidP="0094589C">
      <w:pPr>
        <w:pStyle w:val="a5"/>
        <w:rPr>
          <w:sz w:val="36"/>
          <w:szCs w:val="36"/>
        </w:rPr>
      </w:pPr>
      <w:r w:rsidRPr="00CC3D5A">
        <w:rPr>
          <w:sz w:val="36"/>
          <w:szCs w:val="36"/>
        </w:rPr>
        <w:t>ГОРОДСКОЙ ОКРУГ ЖУКОВСКИЙ</w:t>
      </w:r>
    </w:p>
    <w:p w:rsidR="0094589C" w:rsidRPr="00C13653" w:rsidRDefault="0094589C" w:rsidP="0094589C">
      <w:pPr>
        <w:pStyle w:val="1"/>
        <w:rPr>
          <w:sz w:val="44"/>
          <w:szCs w:val="44"/>
          <w:lang w:val="ru-RU"/>
        </w:rPr>
      </w:pPr>
      <w:r w:rsidRPr="00C13653">
        <w:rPr>
          <w:sz w:val="44"/>
          <w:szCs w:val="44"/>
          <w:lang w:val="ru-RU"/>
        </w:rPr>
        <w:t xml:space="preserve">КОНТРОЛЬНО-СЧЕТНАЯ ПАЛАТА  ГОРОДСКОГО ОКРУГА </w:t>
      </w:r>
    </w:p>
    <w:p w:rsidR="0094589C" w:rsidRPr="00C13653" w:rsidRDefault="0094589C" w:rsidP="0094589C">
      <w:pPr>
        <w:jc w:val="center"/>
        <w:rPr>
          <w:lang w:val="ru-RU"/>
        </w:rPr>
      </w:pPr>
      <w:r>
        <w:rPr>
          <w:noProof/>
          <w:sz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529143" wp14:editId="149BA5B6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6126480" cy="0"/>
                <wp:effectExtent l="28575" t="34925" r="3619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B84E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45pt" to="48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4589C" w:rsidRPr="00C13653" w:rsidRDefault="0094589C" w:rsidP="0094589C">
      <w:pPr>
        <w:jc w:val="both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40180, г"/>
        </w:smartTagPr>
        <w:r w:rsidRPr="00C13653">
          <w:rPr>
            <w:sz w:val="24"/>
            <w:szCs w:val="24"/>
            <w:lang w:val="ru-RU"/>
          </w:rPr>
          <w:t>140180, г</w:t>
        </w:r>
      </w:smartTag>
      <w:r w:rsidRPr="00C13653">
        <w:rPr>
          <w:sz w:val="24"/>
          <w:szCs w:val="24"/>
          <w:lang w:val="ru-RU"/>
        </w:rPr>
        <w:t>. Жуковский,</w:t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  <w:t>Тел.    (498) 481-25-44</w:t>
      </w:r>
    </w:p>
    <w:p w:rsidR="0094589C" w:rsidRPr="002C07F7" w:rsidRDefault="0094589C" w:rsidP="0094589C">
      <w:pPr>
        <w:spacing w:line="300" w:lineRule="atLeast"/>
        <w:jc w:val="both"/>
        <w:rPr>
          <w:sz w:val="24"/>
          <w:szCs w:val="24"/>
        </w:rPr>
      </w:pPr>
      <w:r w:rsidRPr="00C13653">
        <w:rPr>
          <w:sz w:val="24"/>
          <w:szCs w:val="24"/>
          <w:lang w:val="ru-RU"/>
        </w:rPr>
        <w:t>ул. Фрунзе, д. 23</w:t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</w:r>
      <w:r w:rsidRPr="00C13653">
        <w:rPr>
          <w:sz w:val="24"/>
          <w:szCs w:val="24"/>
          <w:lang w:val="ru-RU"/>
        </w:rPr>
        <w:tab/>
        <w:t xml:space="preserve">Факс.  </w:t>
      </w:r>
      <w:r w:rsidRPr="002C07F7">
        <w:rPr>
          <w:sz w:val="24"/>
          <w:szCs w:val="24"/>
        </w:rPr>
        <w:t>(498) 481-25-43</w:t>
      </w:r>
    </w:p>
    <w:p w:rsidR="0094589C" w:rsidRPr="002C07F7" w:rsidRDefault="0094589C" w:rsidP="0094589C">
      <w:pPr>
        <w:spacing w:line="300" w:lineRule="atLeast"/>
        <w:jc w:val="both"/>
        <w:rPr>
          <w:sz w:val="24"/>
          <w:szCs w:val="24"/>
        </w:rPr>
      </w:pPr>
      <w:proofErr w:type="spellStart"/>
      <w:proofErr w:type="gramStart"/>
      <w:r w:rsidRPr="002C07F7">
        <w:rPr>
          <w:sz w:val="24"/>
          <w:szCs w:val="24"/>
        </w:rPr>
        <w:t>от</w:t>
      </w:r>
      <w:proofErr w:type="spellEnd"/>
      <w:proofErr w:type="gramEnd"/>
      <w:r w:rsidRPr="002C07F7">
        <w:rPr>
          <w:sz w:val="24"/>
          <w:szCs w:val="24"/>
        </w:rPr>
        <w:t xml:space="preserve"> «_____»______________20___г.</w:t>
      </w:r>
      <w:r w:rsidRPr="002C07F7">
        <w:rPr>
          <w:sz w:val="24"/>
          <w:szCs w:val="24"/>
        </w:rPr>
        <w:tab/>
      </w:r>
      <w:r w:rsidRPr="002C07F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</w:t>
      </w:r>
      <w:r w:rsidRPr="002C07F7">
        <w:rPr>
          <w:sz w:val="24"/>
          <w:szCs w:val="24"/>
        </w:rPr>
        <w:t xml:space="preserve">  № _________________</w:t>
      </w:r>
    </w:p>
    <w:p w:rsidR="0094589C" w:rsidRPr="002C07F7" w:rsidRDefault="0094589C" w:rsidP="0094589C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C07F7">
        <w:rPr>
          <w:sz w:val="24"/>
          <w:szCs w:val="24"/>
        </w:rPr>
        <w:t>На</w:t>
      </w:r>
      <w:proofErr w:type="spellEnd"/>
      <w:r w:rsidRPr="002C07F7">
        <w:rPr>
          <w:sz w:val="24"/>
          <w:szCs w:val="24"/>
        </w:rPr>
        <w:t xml:space="preserve"> № _______________</w:t>
      </w:r>
    </w:p>
    <w:p w:rsidR="0094589C" w:rsidRPr="002C07F7" w:rsidRDefault="0094589C" w:rsidP="0094589C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2C07F7">
        <w:rPr>
          <w:sz w:val="24"/>
          <w:szCs w:val="24"/>
        </w:rPr>
        <w:t>от</w:t>
      </w:r>
      <w:proofErr w:type="spellEnd"/>
      <w:r w:rsidRPr="002C07F7">
        <w:rPr>
          <w:sz w:val="24"/>
          <w:szCs w:val="24"/>
        </w:rPr>
        <w:t xml:space="preserve">  _</w:t>
      </w:r>
      <w:proofErr w:type="gramEnd"/>
      <w:r w:rsidRPr="002C07F7">
        <w:rPr>
          <w:sz w:val="24"/>
          <w:szCs w:val="24"/>
        </w:rPr>
        <w:t>________________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962"/>
        <w:gridCol w:w="5283"/>
      </w:tblGrid>
      <w:tr w:rsidR="0094589C" w:rsidRPr="002C07F7" w:rsidTr="00561878">
        <w:trPr>
          <w:trHeight w:val="1680"/>
        </w:trPr>
        <w:tc>
          <w:tcPr>
            <w:tcW w:w="4962" w:type="dxa"/>
            <w:shd w:val="clear" w:color="auto" w:fill="auto"/>
          </w:tcPr>
          <w:p w:rsidR="0094589C" w:rsidRPr="002C07F7" w:rsidRDefault="0094589C" w:rsidP="00561878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b/>
                <w:sz w:val="28"/>
                <w:szCs w:val="28"/>
              </w:rPr>
            </w:pPr>
          </w:p>
          <w:p w:rsidR="0094589C" w:rsidRPr="002C07F7" w:rsidRDefault="0094589C" w:rsidP="00561878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8"/>
                <w:szCs w:val="28"/>
              </w:rPr>
            </w:pPr>
            <w:r w:rsidRPr="002C07F7">
              <w:rPr>
                <w:b/>
                <w:sz w:val="28"/>
                <w:szCs w:val="28"/>
              </w:rPr>
              <w:t xml:space="preserve"> </w:t>
            </w:r>
            <w:r w:rsidRPr="002C07F7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283" w:type="dxa"/>
            <w:shd w:val="clear" w:color="auto" w:fill="auto"/>
          </w:tcPr>
          <w:p w:rsidR="0094589C" w:rsidRPr="00C13653" w:rsidRDefault="0094589C" w:rsidP="00561878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  <w:p w:rsidR="0094589C" w:rsidRPr="00C13653" w:rsidRDefault="0094589C" w:rsidP="00561878">
            <w:pPr>
              <w:overflowPunct w:val="0"/>
              <w:autoSpaceDE w:val="0"/>
              <w:autoSpaceDN w:val="0"/>
              <w:adjustRightInd w:val="0"/>
              <w:ind w:left="602" w:right="-284" w:hanging="602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  <w:r w:rsidRPr="00C13653">
              <w:rPr>
                <w:b/>
                <w:sz w:val="28"/>
                <w:szCs w:val="28"/>
                <w:lang w:val="ru-RU"/>
              </w:rPr>
              <w:t>Должность руководителя</w:t>
            </w:r>
          </w:p>
          <w:p w:rsidR="0094589C" w:rsidRPr="00C13653" w:rsidRDefault="0094589C" w:rsidP="00561878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  <w:r w:rsidRPr="00C13653">
              <w:rPr>
                <w:b/>
                <w:sz w:val="28"/>
                <w:szCs w:val="28"/>
                <w:lang w:val="ru-RU"/>
              </w:rPr>
              <w:t xml:space="preserve">объекта экспертно-аналитического </w:t>
            </w:r>
          </w:p>
          <w:p w:rsidR="0094589C" w:rsidRPr="00C13653" w:rsidRDefault="0094589C" w:rsidP="00561878">
            <w:pPr>
              <w:overflowPunct w:val="0"/>
              <w:autoSpaceDE w:val="0"/>
              <w:autoSpaceDN w:val="0"/>
              <w:adjustRightInd w:val="0"/>
              <w:ind w:left="602" w:right="-284" w:hanging="602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  <w:r w:rsidRPr="00C13653">
              <w:rPr>
                <w:b/>
                <w:sz w:val="28"/>
                <w:szCs w:val="28"/>
                <w:lang w:val="ru-RU"/>
              </w:rPr>
              <w:t>мероприятия</w:t>
            </w:r>
          </w:p>
          <w:p w:rsidR="0094589C" w:rsidRPr="00C13653" w:rsidRDefault="0094589C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</w:p>
          <w:p w:rsidR="0094589C" w:rsidRPr="002C07F7" w:rsidRDefault="0094589C" w:rsidP="00561878">
            <w:pPr>
              <w:overflowPunct w:val="0"/>
              <w:autoSpaceDE w:val="0"/>
              <w:autoSpaceDN w:val="0"/>
              <w:adjustRightInd w:val="0"/>
              <w:ind w:left="602" w:right="-284" w:hanging="602"/>
              <w:jc w:val="both"/>
              <w:textAlignment w:val="baseline"/>
              <w:rPr>
                <w:sz w:val="28"/>
                <w:szCs w:val="28"/>
              </w:rPr>
            </w:pPr>
            <w:r w:rsidRPr="00307BAC">
              <w:rPr>
                <w:b/>
                <w:sz w:val="28"/>
                <w:szCs w:val="28"/>
              </w:rPr>
              <w:t>ИНИЦИАЛЫ И  ФАМИЛИЯ</w:t>
            </w:r>
            <w:r w:rsidRPr="00307BAC">
              <w:rPr>
                <w:sz w:val="28"/>
                <w:szCs w:val="28"/>
              </w:rPr>
              <w:t xml:space="preserve">     </w:t>
            </w:r>
          </w:p>
        </w:tc>
      </w:tr>
    </w:tbl>
    <w:p w:rsidR="0094589C" w:rsidRPr="002C07F7" w:rsidRDefault="0094589C" w:rsidP="0094589C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8"/>
          <w:szCs w:val="28"/>
        </w:rPr>
      </w:pPr>
    </w:p>
    <w:p w:rsidR="0094589C" w:rsidRPr="00754985" w:rsidRDefault="0094589C" w:rsidP="0094589C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b/>
          <w:sz w:val="28"/>
          <w:szCs w:val="28"/>
        </w:rPr>
      </w:pPr>
      <w:proofErr w:type="spellStart"/>
      <w:r w:rsidRPr="002C07F7">
        <w:rPr>
          <w:b/>
          <w:sz w:val="28"/>
          <w:szCs w:val="28"/>
        </w:rPr>
        <w:t>Уважаемый</w:t>
      </w:r>
      <w:proofErr w:type="spellEnd"/>
      <w:r>
        <w:rPr>
          <w:b/>
          <w:sz w:val="28"/>
          <w:szCs w:val="28"/>
        </w:rPr>
        <w:t xml:space="preserve"> </w:t>
      </w:r>
      <w:r w:rsidRPr="002C07F7">
        <w:rPr>
          <w:b/>
          <w:sz w:val="28"/>
          <w:szCs w:val="28"/>
        </w:rPr>
        <w:t>(-</w:t>
      </w:r>
      <w:proofErr w:type="spellStart"/>
      <w:r w:rsidRPr="002C07F7">
        <w:rPr>
          <w:b/>
          <w:sz w:val="28"/>
          <w:szCs w:val="28"/>
        </w:rPr>
        <w:t>ая</w:t>
      </w:r>
      <w:proofErr w:type="spellEnd"/>
      <w:r w:rsidRPr="002C07F7">
        <w:rPr>
          <w:b/>
          <w:sz w:val="28"/>
          <w:szCs w:val="28"/>
        </w:rPr>
        <w:t xml:space="preserve">) </w:t>
      </w:r>
      <w:r w:rsidR="00904E7C">
        <w:rPr>
          <w:b/>
          <w:sz w:val="28"/>
          <w:szCs w:val="28"/>
          <w:lang w:val="ru-RU"/>
        </w:rPr>
        <w:t>И</w:t>
      </w:r>
      <w:proofErr w:type="spellStart"/>
      <w:r w:rsidRPr="002C07F7">
        <w:rPr>
          <w:b/>
          <w:sz w:val="28"/>
          <w:szCs w:val="28"/>
        </w:rPr>
        <w:t>мя</w:t>
      </w:r>
      <w:proofErr w:type="spellEnd"/>
      <w:r w:rsidRPr="002C07F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04E7C">
        <w:rPr>
          <w:b/>
          <w:sz w:val="28"/>
          <w:szCs w:val="28"/>
          <w:lang w:val="ru-RU"/>
        </w:rPr>
        <w:t>О</w:t>
      </w:r>
      <w:proofErr w:type="spellStart"/>
      <w:r>
        <w:rPr>
          <w:b/>
          <w:sz w:val="28"/>
          <w:szCs w:val="28"/>
        </w:rPr>
        <w:t>тчество</w:t>
      </w:r>
      <w:proofErr w:type="spellEnd"/>
      <w:r>
        <w:rPr>
          <w:b/>
          <w:sz w:val="28"/>
          <w:szCs w:val="28"/>
        </w:rPr>
        <w:t>!</w:t>
      </w:r>
    </w:p>
    <w:p w:rsidR="0094589C" w:rsidRPr="00570B47" w:rsidRDefault="0094589C" w:rsidP="0094589C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94589C" w:rsidRPr="00570B47" w:rsidRDefault="0094589C" w:rsidP="0094589C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904E7C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13653">
        <w:rPr>
          <w:sz w:val="28"/>
          <w:szCs w:val="28"/>
          <w:lang w:val="ru-RU"/>
        </w:rPr>
        <w:t xml:space="preserve">Контрольно-счетная палата городского округа Жуковский Московской области уведомляет Вас, что в соответствии с </w:t>
      </w:r>
      <w:proofErr w:type="spellStart"/>
      <w:r w:rsidRPr="00C13653">
        <w:rPr>
          <w:sz w:val="28"/>
          <w:szCs w:val="28"/>
          <w:lang w:val="ru-RU"/>
        </w:rPr>
        <w:t>п.___Плана</w:t>
      </w:r>
      <w:proofErr w:type="spellEnd"/>
      <w:r w:rsidRPr="00C13653">
        <w:rPr>
          <w:sz w:val="28"/>
          <w:szCs w:val="28"/>
          <w:lang w:val="ru-RU"/>
        </w:rPr>
        <w:t xml:space="preserve"> деятельности Контрольно-счетной палаты городского округа Жуковского Московской области на 20____год, распоряжением Председателя </w:t>
      </w:r>
      <w:r w:rsidR="00904E7C" w:rsidRPr="00C13653">
        <w:rPr>
          <w:sz w:val="28"/>
          <w:szCs w:val="28"/>
          <w:lang w:val="ru-RU"/>
        </w:rPr>
        <w:t xml:space="preserve">Контрольно-счетной палаты городского округа Жуковского Московской области </w:t>
      </w:r>
      <w:proofErr w:type="gramStart"/>
      <w:r w:rsidRPr="00C13653">
        <w:rPr>
          <w:sz w:val="28"/>
          <w:szCs w:val="28"/>
          <w:lang w:val="ru-RU"/>
        </w:rPr>
        <w:t>от</w:t>
      </w:r>
      <w:proofErr w:type="gramEnd"/>
      <w:r w:rsidRPr="00C13653">
        <w:rPr>
          <w:sz w:val="28"/>
          <w:szCs w:val="28"/>
          <w:lang w:val="ru-RU"/>
        </w:rPr>
        <w:t xml:space="preserve"> _____   № ____, </w:t>
      </w:r>
      <w:proofErr w:type="gramStart"/>
      <w:r w:rsidRPr="00570B47">
        <w:rPr>
          <w:sz w:val="28"/>
          <w:szCs w:val="20"/>
          <w:lang w:val="ru-RU" w:eastAsia="ru-RU"/>
        </w:rPr>
        <w:t>инспекторы</w:t>
      </w:r>
      <w:proofErr w:type="gramEnd"/>
      <w:r w:rsidRPr="00570B47">
        <w:rPr>
          <w:sz w:val="28"/>
          <w:szCs w:val="20"/>
          <w:lang w:val="ru-RU" w:eastAsia="ru-RU"/>
        </w:rPr>
        <w:t xml:space="preserve"> и иные сотрудники </w:t>
      </w:r>
      <w:r w:rsidR="00904E7C" w:rsidRPr="00C13653">
        <w:rPr>
          <w:sz w:val="28"/>
          <w:szCs w:val="28"/>
          <w:lang w:val="ru-RU"/>
        </w:rPr>
        <w:t xml:space="preserve">Контрольно-счетной палаты городского округа Жуковского Московской области </w:t>
      </w:r>
      <w:r w:rsidR="00904E7C">
        <w:rPr>
          <w:sz w:val="28"/>
          <w:szCs w:val="28"/>
          <w:lang w:val="ru-RU"/>
        </w:rPr>
        <w:t>_______________________________________</w:t>
      </w:r>
    </w:p>
    <w:p w:rsidR="0094589C" w:rsidRPr="00570B47" w:rsidRDefault="0094589C" w:rsidP="00904E7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</w:t>
      </w:r>
      <w:r w:rsidRPr="00570B47">
        <w:rPr>
          <w:lang w:val="ru-RU" w:eastAsia="ru-RU"/>
        </w:rPr>
        <w:t>______________________________________________________________</w:t>
      </w: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904E7C">
        <w:rPr>
          <w:sz w:val="16"/>
          <w:szCs w:val="16"/>
          <w:lang w:val="ru-RU" w:eastAsia="ru-RU"/>
        </w:rPr>
        <w:t>КСП</w:t>
      </w:r>
      <w:r w:rsidRPr="00570B47">
        <w:rPr>
          <w:sz w:val="16"/>
          <w:szCs w:val="16"/>
          <w:lang w:val="ru-RU" w:eastAsia="ru-RU"/>
        </w:rPr>
        <w:t>)</w:t>
      </w:r>
    </w:p>
    <w:p w:rsidR="0094589C" w:rsidRPr="00570B47" w:rsidRDefault="0094589C" w:rsidP="0094589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94589C" w:rsidRPr="00570B47" w:rsidRDefault="0094589C" w:rsidP="0094589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94589C" w:rsidRPr="00570B47" w:rsidRDefault="0094589C" w:rsidP="0094589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94589C" w:rsidRPr="00570B47" w:rsidRDefault="0094589C" w:rsidP="0094589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</w:t>
      </w:r>
      <w:r w:rsidR="00904E7C">
        <w:rPr>
          <w:sz w:val="28"/>
          <w:szCs w:val="28"/>
          <w:lang w:val="ru-RU" w:eastAsia="ru-RU"/>
        </w:rPr>
        <w:t>____ по ____________ 20____года.</w:t>
      </w:r>
    </w:p>
    <w:p w:rsidR="0094589C" w:rsidRPr="00570B47" w:rsidRDefault="0094589C" w:rsidP="0094589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13653">
        <w:rPr>
          <w:sz w:val="28"/>
          <w:szCs w:val="28"/>
          <w:lang w:val="ru-RU"/>
        </w:rPr>
        <w:t>В соответствии со ст. 10 Положения о Контрольно-счетной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 (с изменениями)</w:t>
      </w:r>
      <w:r>
        <w:rPr>
          <w:sz w:val="28"/>
          <w:szCs w:val="28"/>
          <w:lang w:val="ru-RU"/>
        </w:rPr>
        <w:t xml:space="preserve">, </w:t>
      </w:r>
      <w:r w:rsidRPr="00570B47">
        <w:rPr>
          <w:sz w:val="28"/>
          <w:szCs w:val="20"/>
          <w:lang w:val="ru-RU" w:eastAsia="ru-RU"/>
        </w:rPr>
        <w:t xml:space="preserve">прошу обеспечить необходимые условия для работы инспекторов и иных сотрудников </w:t>
      </w:r>
      <w:r w:rsidRPr="00C13653">
        <w:rPr>
          <w:sz w:val="28"/>
          <w:szCs w:val="28"/>
          <w:lang w:val="ru-RU"/>
        </w:rPr>
        <w:t>Контрольно-счетной палаты городского округа Жуковский Московской области</w:t>
      </w:r>
      <w:r w:rsidRPr="00570B47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формам и перечням документов и вопросов.</w:t>
      </w:r>
    </w:p>
    <w:p w:rsidR="0094589C" w:rsidRPr="00570B47" w:rsidRDefault="0094589C" w:rsidP="0094589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94589C" w:rsidRPr="001419C0" w:rsidTr="00561878">
        <w:trPr>
          <w:trHeight w:hRule="exact" w:val="623"/>
        </w:trPr>
        <w:tc>
          <w:tcPr>
            <w:tcW w:w="1902" w:type="dxa"/>
          </w:tcPr>
          <w:p w:rsidR="0094589C" w:rsidRPr="00570B47" w:rsidRDefault="0094589C" w:rsidP="00561878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94589C" w:rsidRPr="00570B47" w:rsidRDefault="0094589C" w:rsidP="00561878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94589C" w:rsidRPr="00570B47" w:rsidRDefault="0094589C" w:rsidP="00561878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94589C" w:rsidRPr="00570B47" w:rsidRDefault="0094589C" w:rsidP="00561878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мероприятия (копия или выписка)</w:t>
            </w:r>
            <w:r w:rsidRPr="00C13653">
              <w:rPr>
                <w:spacing w:val="-2"/>
                <w:sz w:val="28"/>
                <w:szCs w:val="28"/>
                <w:lang w:val="ru-RU"/>
              </w:rPr>
              <w:t xml:space="preserve"> на ____л</w:t>
            </w:r>
            <w:r w:rsidRPr="00570B47">
              <w:rPr>
                <w:sz w:val="28"/>
                <w:lang w:val="ru-RU"/>
              </w:rPr>
              <w:t xml:space="preserve">; </w:t>
            </w:r>
          </w:p>
        </w:tc>
      </w:tr>
      <w:tr w:rsidR="0094589C" w:rsidRPr="001419C0" w:rsidTr="00561878">
        <w:trPr>
          <w:trHeight w:hRule="exact" w:val="643"/>
        </w:trPr>
        <w:tc>
          <w:tcPr>
            <w:tcW w:w="1902" w:type="dxa"/>
          </w:tcPr>
          <w:p w:rsidR="0094589C" w:rsidRPr="00570B47" w:rsidRDefault="0094589C" w:rsidP="00561878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94589C" w:rsidRPr="00570B47" w:rsidRDefault="0094589C" w:rsidP="00561878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94589C" w:rsidRPr="00570B47" w:rsidRDefault="0094589C" w:rsidP="00561878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 xml:space="preserve">Перечень документов, которые необходимо подготовить   </w:t>
            </w:r>
          </w:p>
          <w:p w:rsidR="0094589C" w:rsidRPr="00570B47" w:rsidRDefault="0094589C" w:rsidP="00561878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(при необходимости)</w:t>
            </w:r>
            <w:r w:rsidRPr="0094589C">
              <w:rPr>
                <w:spacing w:val="-2"/>
                <w:sz w:val="28"/>
                <w:szCs w:val="28"/>
                <w:lang w:val="ru-RU"/>
              </w:rPr>
              <w:t xml:space="preserve"> на ____л</w:t>
            </w:r>
            <w:r w:rsidRPr="00570B47">
              <w:rPr>
                <w:sz w:val="28"/>
                <w:lang w:val="ru-RU"/>
              </w:rPr>
              <w:t>;</w:t>
            </w:r>
          </w:p>
          <w:p w:rsidR="0094589C" w:rsidRPr="00570B47" w:rsidRDefault="0094589C" w:rsidP="00561878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94589C" w:rsidRPr="00570B47" w:rsidRDefault="0094589C" w:rsidP="00561878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94589C" w:rsidRPr="001419C0" w:rsidTr="00561878">
        <w:trPr>
          <w:trHeight w:hRule="exact" w:val="643"/>
        </w:trPr>
        <w:tc>
          <w:tcPr>
            <w:tcW w:w="1902" w:type="dxa"/>
          </w:tcPr>
          <w:p w:rsidR="0094589C" w:rsidRPr="00570B47" w:rsidRDefault="0094589C" w:rsidP="00561878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94589C" w:rsidRPr="00570B47" w:rsidRDefault="0094589C" w:rsidP="00561878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94589C" w:rsidRPr="00570B47" w:rsidRDefault="0094589C" w:rsidP="00561878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</w:t>
            </w:r>
            <w:r w:rsidRPr="00C13653">
              <w:rPr>
                <w:spacing w:val="-2"/>
                <w:sz w:val="28"/>
                <w:szCs w:val="28"/>
                <w:lang w:val="ru-RU"/>
              </w:rPr>
              <w:t xml:space="preserve"> на ____л</w:t>
            </w:r>
            <w:r w:rsidRPr="00570B47">
              <w:rPr>
                <w:sz w:val="28"/>
                <w:lang w:val="ru-RU"/>
              </w:rPr>
              <w:t>;</w:t>
            </w:r>
          </w:p>
        </w:tc>
      </w:tr>
      <w:tr w:rsidR="0094589C" w:rsidRPr="001419C0" w:rsidTr="00561878">
        <w:trPr>
          <w:trHeight w:hRule="exact" w:val="301"/>
        </w:trPr>
        <w:tc>
          <w:tcPr>
            <w:tcW w:w="1902" w:type="dxa"/>
          </w:tcPr>
          <w:p w:rsidR="0094589C" w:rsidRPr="00570B47" w:rsidRDefault="0094589C" w:rsidP="00561878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94589C" w:rsidRPr="00570B47" w:rsidRDefault="0094589C" w:rsidP="00561878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4</w:t>
            </w:r>
            <w:r w:rsidRPr="00570B47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94589C" w:rsidRPr="00570B47" w:rsidRDefault="0094589C" w:rsidP="00561878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Формы для заполнения (при необходимости)</w:t>
            </w:r>
            <w:r w:rsidRPr="00C13653">
              <w:rPr>
                <w:spacing w:val="-2"/>
                <w:sz w:val="28"/>
                <w:szCs w:val="28"/>
                <w:lang w:val="ru-RU"/>
              </w:rPr>
              <w:t xml:space="preserve"> на ____л</w:t>
            </w:r>
            <w:r w:rsidRPr="00570B47">
              <w:rPr>
                <w:sz w:val="28"/>
                <w:lang w:val="ru-RU"/>
              </w:rPr>
              <w:t>.</w:t>
            </w:r>
          </w:p>
        </w:tc>
      </w:tr>
    </w:tbl>
    <w:p w:rsidR="0094589C" w:rsidRPr="00570B47" w:rsidRDefault="0094589C" w:rsidP="0094589C">
      <w:pPr>
        <w:pStyle w:val="a3"/>
        <w:spacing w:line="228" w:lineRule="auto"/>
        <w:rPr>
          <w:lang w:val="ru-RU"/>
        </w:rPr>
      </w:pPr>
    </w:p>
    <w:p w:rsidR="0094589C" w:rsidRPr="00570B47" w:rsidRDefault="0094589C" w:rsidP="0094589C">
      <w:pPr>
        <w:pStyle w:val="a3"/>
        <w:spacing w:line="228" w:lineRule="auto"/>
        <w:rPr>
          <w:lang w:val="ru-RU"/>
        </w:rPr>
      </w:pPr>
    </w:p>
    <w:p w:rsidR="0094589C" w:rsidRPr="00570B47" w:rsidRDefault="0094589C" w:rsidP="0094589C">
      <w:pPr>
        <w:pStyle w:val="a3"/>
        <w:spacing w:line="228" w:lineRule="auto"/>
        <w:rPr>
          <w:lang w:val="ru-RU"/>
        </w:rPr>
      </w:pPr>
      <w:r w:rsidRPr="00570B47">
        <w:rPr>
          <w:lang w:val="ru-RU"/>
        </w:rPr>
        <w:t>Руководитель</w:t>
      </w:r>
    </w:p>
    <w:p w:rsidR="0094589C" w:rsidRDefault="0094589C" w:rsidP="0094589C">
      <w:pPr>
        <w:pStyle w:val="a3"/>
        <w:spacing w:line="228" w:lineRule="auto"/>
        <w:rPr>
          <w:lang w:val="ru-RU"/>
        </w:rPr>
      </w:pPr>
      <w:r w:rsidRPr="00570B47">
        <w:rPr>
          <w:lang w:val="ru-RU"/>
        </w:rPr>
        <w:t xml:space="preserve">экспертно-аналитического </w:t>
      </w:r>
    </w:p>
    <w:p w:rsidR="0094589C" w:rsidRDefault="0094589C" w:rsidP="0094589C">
      <w:pPr>
        <w:pStyle w:val="a3"/>
        <w:spacing w:line="228" w:lineRule="auto"/>
        <w:rPr>
          <w:lang w:val="ru-RU"/>
        </w:rPr>
      </w:pPr>
      <w:r w:rsidRPr="00570B47">
        <w:rPr>
          <w:lang w:val="ru-RU"/>
        </w:rPr>
        <w:t>мероприятия,</w:t>
      </w:r>
      <w:r>
        <w:rPr>
          <w:lang w:val="ru-RU"/>
        </w:rPr>
        <w:t xml:space="preserve"> </w:t>
      </w:r>
    </w:p>
    <w:p w:rsidR="0094589C" w:rsidRDefault="0094589C" w:rsidP="0094589C">
      <w:pPr>
        <w:pStyle w:val="a3"/>
        <w:rPr>
          <w:lang w:val="ru-RU"/>
        </w:rPr>
      </w:pPr>
      <w:r w:rsidRPr="00570B47">
        <w:rPr>
          <w:lang w:val="ru-RU"/>
        </w:rPr>
        <w:t xml:space="preserve">аудитор </w:t>
      </w:r>
      <w:r w:rsidRPr="00F05396">
        <w:rPr>
          <w:lang w:val="ru-RU"/>
        </w:rPr>
        <w:t>Контрольно-счетной палаты</w:t>
      </w:r>
    </w:p>
    <w:p w:rsidR="0094589C" w:rsidRDefault="0094589C" w:rsidP="0094589C">
      <w:pPr>
        <w:pStyle w:val="a3"/>
        <w:rPr>
          <w:lang w:val="ru-RU"/>
        </w:rPr>
      </w:pPr>
      <w:r w:rsidRPr="00F05396">
        <w:rPr>
          <w:lang w:val="ru-RU"/>
        </w:rPr>
        <w:t>городского округа Жуковский</w:t>
      </w:r>
    </w:p>
    <w:p w:rsidR="0094589C" w:rsidRPr="00570B47" w:rsidRDefault="0094589C" w:rsidP="0094589C">
      <w:pPr>
        <w:pStyle w:val="a3"/>
        <w:spacing w:line="228" w:lineRule="auto"/>
        <w:rPr>
          <w:szCs w:val="20"/>
          <w:lang w:val="ru-RU" w:eastAsia="ru-RU"/>
        </w:rPr>
      </w:pPr>
      <w:r w:rsidRPr="00372592">
        <w:rPr>
          <w:lang w:val="ru-RU" w:eastAsia="ru-RU"/>
        </w:rPr>
        <w:t>Московской области</w:t>
      </w:r>
      <w:r w:rsidRPr="00B41BB8"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t xml:space="preserve">                 </w:t>
      </w:r>
      <w:r w:rsidRPr="00B41BB8">
        <w:rPr>
          <w:sz w:val="22"/>
          <w:szCs w:val="22"/>
          <w:lang w:val="ru-RU"/>
        </w:rPr>
        <w:t xml:space="preserve">   </w:t>
      </w:r>
      <w:r w:rsidRPr="00B41BB8">
        <w:rPr>
          <w:i/>
          <w:sz w:val="22"/>
          <w:szCs w:val="22"/>
          <w:lang w:val="ru-RU" w:eastAsia="ru-RU"/>
        </w:rPr>
        <w:t>личная подпись</w:t>
      </w:r>
      <w:r w:rsidRPr="00570B47">
        <w:rPr>
          <w:i/>
          <w:lang w:val="ru-RU" w:eastAsia="ru-RU"/>
        </w:rPr>
        <w:t xml:space="preserve"> </w:t>
      </w:r>
      <w:r w:rsidRPr="00570B47">
        <w:rPr>
          <w:szCs w:val="20"/>
          <w:lang w:val="ru-RU" w:eastAsia="ru-RU"/>
        </w:rPr>
        <w:t xml:space="preserve">                инициалы</w:t>
      </w:r>
      <w:r w:rsidR="00904E7C">
        <w:rPr>
          <w:szCs w:val="20"/>
          <w:lang w:val="ru-RU" w:eastAsia="ru-RU"/>
        </w:rPr>
        <w:t>,</w:t>
      </w:r>
      <w:r w:rsidRPr="00570B47">
        <w:rPr>
          <w:szCs w:val="20"/>
          <w:lang w:val="ru-RU" w:eastAsia="ru-RU"/>
        </w:rPr>
        <w:t xml:space="preserve">  фамилия</w:t>
      </w:r>
    </w:p>
    <w:p w:rsidR="007B1E31" w:rsidRPr="0094589C" w:rsidRDefault="007B1E31" w:rsidP="0094589C">
      <w:pPr>
        <w:rPr>
          <w:lang w:val="ru-RU"/>
        </w:rPr>
      </w:pPr>
    </w:p>
    <w:sectPr w:rsidR="007B1E31" w:rsidRPr="0094589C" w:rsidSect="001419C0">
      <w:footerReference w:type="default" r:id="rId9"/>
      <w:pgSz w:w="11906" w:h="16838"/>
      <w:pgMar w:top="284" w:right="566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0" w:rsidRDefault="001419C0" w:rsidP="001419C0">
      <w:r>
        <w:separator/>
      </w:r>
    </w:p>
  </w:endnote>
  <w:endnote w:type="continuationSeparator" w:id="0">
    <w:p w:rsidR="001419C0" w:rsidRDefault="001419C0" w:rsidP="001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57627"/>
      <w:docPartObj>
        <w:docPartGallery w:val="Page Numbers (Bottom of Page)"/>
        <w:docPartUnique/>
      </w:docPartObj>
    </w:sdtPr>
    <w:sdtContent>
      <w:p w:rsidR="001419C0" w:rsidRDefault="001419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19C0">
          <w:rPr>
            <w:noProof/>
            <w:lang w:val="ru-RU"/>
          </w:rPr>
          <w:t>27</w:t>
        </w:r>
        <w:r>
          <w:fldChar w:fldCharType="end"/>
        </w:r>
      </w:p>
    </w:sdtContent>
  </w:sdt>
  <w:p w:rsidR="001419C0" w:rsidRDefault="001419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0" w:rsidRDefault="001419C0" w:rsidP="001419C0">
      <w:r>
        <w:separator/>
      </w:r>
    </w:p>
  </w:footnote>
  <w:footnote w:type="continuationSeparator" w:id="0">
    <w:p w:rsidR="001419C0" w:rsidRDefault="001419C0" w:rsidP="0014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F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19C0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0F7D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0F8F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04E7C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89C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8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589C"/>
    <w:pPr>
      <w:ind w:left="1" w:right="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89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9458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uiPriority w:val="1"/>
    <w:qFormat/>
    <w:rsid w:val="0094589C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4589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4589C"/>
  </w:style>
  <w:style w:type="character" w:customStyle="1" w:styleId="11">
    <w:name w:val="Основной текст Знак1"/>
    <w:basedOn w:val="a0"/>
    <w:link w:val="a3"/>
    <w:uiPriority w:val="1"/>
    <w:locked/>
    <w:rsid w:val="0094589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94589C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458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45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89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41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9C0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141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9C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8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589C"/>
    <w:pPr>
      <w:ind w:left="1" w:right="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89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9458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uiPriority w:val="1"/>
    <w:qFormat/>
    <w:rsid w:val="0094589C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4589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4589C"/>
  </w:style>
  <w:style w:type="character" w:customStyle="1" w:styleId="11">
    <w:name w:val="Основной текст Знак1"/>
    <w:basedOn w:val="a0"/>
    <w:link w:val="a3"/>
    <w:uiPriority w:val="1"/>
    <w:locked/>
    <w:rsid w:val="0094589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94589C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458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45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89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41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9C0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141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9C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3384-5348-460F-9A1E-5E4C7FB3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2019-09-05T07:13:00Z</cp:lastPrinted>
  <dcterms:created xsi:type="dcterms:W3CDTF">2019-06-11T07:23:00Z</dcterms:created>
  <dcterms:modified xsi:type="dcterms:W3CDTF">2019-09-05T07:15:00Z</dcterms:modified>
</cp:coreProperties>
</file>